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F7" w:rsidRPr="008C4EF7" w:rsidRDefault="008C4EF7" w:rsidP="008C4EF7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8C4EF7">
        <w:rPr>
          <w:rFonts w:ascii="inherit" w:eastAsia="Times New Roman" w:hAnsi="inherit" w:cs="Helvetica"/>
          <w:b/>
          <w:bCs/>
          <w:color w:val="000000" w:themeColor="text1"/>
          <w:kern w:val="36"/>
          <w:sz w:val="33"/>
          <w:szCs w:val="33"/>
          <w:lang w:eastAsia="ru-RU"/>
        </w:rPr>
        <w:t>Внеклассное мероприятие по английскому языку для начальной школы "Забавный счет"</w:t>
      </w:r>
    </w:p>
    <w:p w:rsidR="008C4EF7" w:rsidRPr="0076720E" w:rsidRDefault="008C4EF7" w:rsidP="008C4EF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 игры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игре принимают участие 2 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команды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каждой команде должно быть одинаковое количество игроков. У каждой команды должна быть команда болельщиков из числа учащихся не прошедших отборочный тур.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Игра проходит в 4 тура: </w:t>
      </w:r>
      <w:proofErr w:type="gram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отборочный</w:t>
      </w:r>
      <w:proofErr w:type="gram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  три основных.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отборочном туре всем игрокам предлагаются конверты с одинаковыми наборами карточек  с  буквами. Игроки должны быстро и правильно собрать из букв  числительные. Те, у кого больше слов, становятся участниками команд.  В каждой команде должно быть одинаковое количество игроков.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каждый верный ответ в итоговой таблице каждой команды появляется  синий квадратик - балл. Команда болельщиков так же может принести балл своей команде, ответив на дополнительные вопросы отборочного тура или заработав баллы в игре для болельщиков. Две команды, набравшие наибольшее количество баллов, выходят в третий тур.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игре имеются подсказки для игроков. Чтобы заработать подсказки в основных турах, команды должны ответить на вопросы в отборочном туре. Какая команда быстрее ответит, та и заработает подсказку. В третьем туре подсказок нет.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Дополнительный материал: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карточки с числами и карточки с записью чисел буквами,  конверты с наборами карточек с буквами, ватманы с записанными в столбик числами, 4 стула, синие квадратики – баллы музыкальное сопровождение, красочные буквы «Забавный счёт» и цифры разного цвета и размера  для оформления доски, мяч, магниты.</w:t>
      </w:r>
    </w:p>
    <w:p w:rsidR="008C4EF7" w:rsidRPr="0076720E" w:rsidRDefault="008C4EF7" w:rsidP="008C4EF7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мероприятия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Отборочный тур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Всем игрокам предлагаются карточки с  буквами. Игроки должны быстро и правильно собрать из букв  числительные. Те, у кого больше слов, становятся участниками команд.  В каждой команде должно быть одинаковое количество игроков.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Предложенные буквы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3 шт.,        I  - 2 шт. ,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o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2 </w:t>
      </w:r>
      <w:proofErr w:type="spellStart"/>
      <w:proofErr w:type="gram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шт</w:t>
      </w:r>
      <w:proofErr w:type="spellEnd"/>
      <w:proofErr w:type="gram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u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- 1 шт., 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f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1 шт., 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g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1 шт., 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1 шт.,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2 шт.,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1 шт.,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x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1 шт..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Получившиеся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u w:val="single"/>
          <w:lang w:val="en-US" w:eastAsia="ru-RU"/>
        </w:rPr>
        <w:t xml:space="preserve"> 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слова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:  </w:t>
      </w:r>
      <w:proofErr w:type="gram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One, six, ten, four, eight.</w:t>
      </w:r>
      <w:proofErr w:type="gramEnd"/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Дополнительные вопросы для команд и их болельщиков: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Назовите порядковое числительное для числа 1? (Ответ: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first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Какая часть прибавляется к числительным первого десятка, чтобы получились числительные второго десятка? (Ответ: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teen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Вписать недостающие буквы в числа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tw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…,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 …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ven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twent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(Каждая команда игроков и болельщиков получает карточку с числами, в которых пропущены буквы.) (Ответ: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two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ten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 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eleven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twenty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Первый тур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«Найди свою пару».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Каждая команда получает набор карточек с числами от 5 до 20. На  одних карточках числа написаны цифрами,  на других - эти же числа написаны буквами. Задача учеников - найти свою пару. Те, кто нашли первыми  и соединили эти части, выигрывают.</w:t>
      </w:r>
    </w:p>
    <w:p w:rsidR="008C4EF7" w:rsidRPr="0076720E" w:rsidRDefault="008C4EF7" w:rsidP="008C4EF7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419600" cy="666750"/>
            <wp:effectExtent l="0" t="0" r="0" b="0"/>
            <wp:docPr id="1" name="Рисунок 1" descr="http://festival.1september.ru/articles/53309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3090/img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F7" w:rsidRDefault="008C4EF7" w:rsidP="008C4EF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C4EF7" w:rsidRDefault="008C4EF7" w:rsidP="008C4EF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C4EF7" w:rsidRDefault="008C4EF7" w:rsidP="008C4EF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с болельщиками «В круге чисел»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Дети становятся в круг. Учитель бросает любому ученику мяч и называет числа по-русски, а учащийся, поймав мяч, должен назвать это число по-английски. Кто не смог это сделать, садится в центр круга. Только после трех подряд правильных ответов оставшихся игроков своей команды ученики, сидящие в центре круга, могут вернуться в круг и продолжить игру вместе со всеми. Побеждает та команда болельщиков,  которая больше назвала чисел, </w:t>
      </w:r>
      <w:proofErr w:type="gram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следовательно</w:t>
      </w:r>
      <w:proofErr w:type="gram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эта команда болельщиков заработала один балл для своей команды игроков.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Второй тур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«Запиши число». 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каждой команды на листах ватмана записаны 2 одинаковые  колонки чисел. Игроки должны рядом с цифрой записать порядковое числительное. За каждое правильно записанное числительное команда получает балл. При подсчёте правильных слов листы ватмана вывешиваются на доску.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– …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2 - …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3 - …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5 - …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11 - …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12 - …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13 - …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24 - …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30 - …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с болельщиками «Круглые десятки»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ставят стулья в круг, спинками вовнутрь. Количество стульев должно быть на 1 меньше, чем детей. Играет музыка, дети ходят вокруг стульев. Учитель называет различные цифры, но как только он назвал круглые десятки 20, 30 и т.д. – учащиеся должны успеть занять свободный стул. Опоздавший участник выбывает из игры. Выигрывает тот, кто останется в игре последним, следовательно, 1 балл добавляется той команде, за которую он болеет.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IV. Третий тур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«Числовые бега»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Для игры используются четыре стула и комплект цифр. Команды  выстраиваются в колонны друг за другом. Около каждой команды стоит стул, на который они должны приносить карточки с числами со стула,  который стоит напротив. На втором стуле разложены карточки с числами от 1 до 12. Числа записаны прописью. Участники команд наперегонки подбегают к  своим стульям, берут карточку с числом и переносят  на  стул, который стоит рядом с командой. Тотчас же в игру вступают следующий игрок команды, и так до тех пор, пока все карточки с числами  не будут перенесены.  При этом числа надо переносить по порядку. Выигрывает та команда</w:t>
      </w: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, 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которая быстрее справится  с</w:t>
      </w: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заданием и у которой не будет ошибок.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V. Подведение итогов и награждение команд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После подведения итога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конкурсно-игровой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программы и награждения победителей, участников  команд и болельщиков календарями, закладками, наклейками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8C4EF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 в заключении все участники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конкурсно-игровой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программы исполняют песню о дружбе.</w:t>
      </w:r>
    </w:p>
    <w:p w:rsidR="008C4EF7" w:rsidRPr="0076720E" w:rsidRDefault="008C4EF7" w:rsidP="008C4EF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20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 more we are together</w:t>
      </w:r>
      <w:proofErr w:type="gram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</w:t>
      </w:r>
      <w:proofErr w:type="gram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Together, together,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The more we are together,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The happier we are.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For my friend is your friend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proofErr w:type="gram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And</w:t>
      </w:r>
      <w:proofErr w:type="gram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your friend is my friend.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The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more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we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are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together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The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happier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we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are</w:t>
      </w:r>
      <w:proofErr w:type="spellEnd"/>
      <w:r w:rsidRPr="007672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C4EF7" w:rsidRDefault="008C4EF7" w:rsidP="008C4EF7">
      <w:bookmarkStart w:id="0" w:name="_GoBack"/>
      <w:bookmarkEnd w:id="0"/>
    </w:p>
    <w:p w:rsidR="004E05F1" w:rsidRDefault="004E05F1"/>
    <w:sectPr w:rsidR="004E05F1" w:rsidSect="009B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4EF7"/>
    <w:rsid w:val="001055F5"/>
    <w:rsid w:val="004E05F1"/>
    <w:rsid w:val="008C4EF7"/>
    <w:rsid w:val="0097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4462</Characters>
  <Application>Microsoft Office Word</Application>
  <DocSecurity>0</DocSecurity>
  <Lines>37</Lines>
  <Paragraphs>10</Paragraphs>
  <ScaleCrop>false</ScaleCrop>
  <Company>Grizli777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2013-10-07T04:48:00Z</dcterms:created>
  <dcterms:modified xsi:type="dcterms:W3CDTF">2013-10-07T04:54:00Z</dcterms:modified>
</cp:coreProperties>
</file>