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91" w:rsidRPr="00060A91" w:rsidRDefault="00060A91" w:rsidP="00060A91">
      <w:pPr>
        <w:tabs>
          <w:tab w:val="center" w:pos="4677"/>
        </w:tabs>
        <w:jc w:val="both"/>
        <w:outlineLvl w:val="2"/>
        <w:rPr>
          <w:b/>
          <w:bCs/>
          <w:sz w:val="18"/>
          <w:szCs w:val="18"/>
        </w:rPr>
      </w:pPr>
      <w:bookmarkStart w:id="0" w:name="_GoBack"/>
      <w:bookmarkEnd w:id="0"/>
      <w:r w:rsidRPr="00060A91">
        <w:rPr>
          <w:rFonts w:eastAsia="Times New Roman" w:cs="Times New Roman"/>
          <w:sz w:val="18"/>
          <w:szCs w:val="18"/>
          <w:lang w:eastAsia="ru-RU"/>
        </w:rPr>
        <w:t> </w:t>
      </w:r>
      <w:r w:rsidR="00E3532D">
        <w:rPr>
          <w:rFonts w:eastAsia="Times New Roman" w:cs="Times New Roman"/>
          <w:noProof/>
          <w:sz w:val="18"/>
          <w:szCs w:val="18"/>
          <w:lang w:eastAsia="ru-RU"/>
        </w:rPr>
        <w:drawing>
          <wp:inline distT="0" distB="0" distL="0" distR="0">
            <wp:extent cx="6246891" cy="8664167"/>
            <wp:effectExtent l="0" t="0" r="1905" b="3810"/>
            <wp:docPr id="2" name="Рисунок 2" descr="G:\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248" cy="8666049"/>
                    </a:xfrm>
                    <a:prstGeom prst="rect">
                      <a:avLst/>
                    </a:prstGeom>
                    <a:noFill/>
                    <a:ln>
                      <a:noFill/>
                    </a:ln>
                  </pic:spPr>
                </pic:pic>
              </a:graphicData>
            </a:graphic>
          </wp:inline>
        </w:drawing>
      </w:r>
    </w:p>
    <w:p w:rsidR="00E3532D" w:rsidRDefault="00E3532D" w:rsidP="00835F49">
      <w:pPr>
        <w:pStyle w:val="a3"/>
        <w:ind w:left="0"/>
        <w:jc w:val="both"/>
        <w:rPr>
          <w:b/>
          <w:sz w:val="32"/>
          <w:szCs w:val="32"/>
        </w:rPr>
      </w:pPr>
    </w:p>
    <w:p w:rsidR="00EA2C77" w:rsidRPr="00B403C5" w:rsidRDefault="00060A91" w:rsidP="00060A91">
      <w:pPr>
        <w:pStyle w:val="a3"/>
        <w:ind w:left="0"/>
        <w:rPr>
          <w:b/>
          <w:sz w:val="32"/>
          <w:szCs w:val="32"/>
        </w:rPr>
      </w:pPr>
      <w:r>
        <w:rPr>
          <w:b/>
          <w:sz w:val="32"/>
          <w:szCs w:val="32"/>
          <w:lang w:val="en-US"/>
        </w:rPr>
        <w:lastRenderedPageBreak/>
        <w:t>I</w:t>
      </w:r>
      <w:r>
        <w:rPr>
          <w:b/>
          <w:sz w:val="32"/>
          <w:szCs w:val="32"/>
        </w:rPr>
        <w:t>.</w:t>
      </w:r>
      <w:r w:rsidR="00EA2C77" w:rsidRPr="00B403C5">
        <w:rPr>
          <w:b/>
          <w:sz w:val="32"/>
          <w:szCs w:val="32"/>
        </w:rPr>
        <w:t>Общие положения</w:t>
      </w:r>
    </w:p>
    <w:p w:rsidR="00EA2C77" w:rsidRPr="00AA6754" w:rsidRDefault="00EA2C77" w:rsidP="00EA2C77">
      <w:pPr>
        <w:pStyle w:val="a3"/>
        <w:ind w:left="1080"/>
        <w:jc w:val="both"/>
        <w:rPr>
          <w:b/>
          <w:sz w:val="28"/>
          <w:szCs w:val="28"/>
        </w:rPr>
      </w:pPr>
    </w:p>
    <w:p w:rsidR="00EA2C77" w:rsidRPr="00AA6754" w:rsidRDefault="00EA2C77" w:rsidP="00EA2C77">
      <w:pPr>
        <w:ind w:firstLine="567"/>
        <w:jc w:val="both"/>
        <w:rPr>
          <w:sz w:val="28"/>
          <w:szCs w:val="28"/>
        </w:rPr>
      </w:pPr>
      <w:r w:rsidRPr="00060A91">
        <w:rPr>
          <w:b/>
          <w:sz w:val="28"/>
          <w:szCs w:val="28"/>
        </w:rPr>
        <w:t>1.1.</w:t>
      </w:r>
      <w:r>
        <w:rPr>
          <w:sz w:val="28"/>
          <w:szCs w:val="28"/>
        </w:rPr>
        <w:t xml:space="preserve"> </w:t>
      </w:r>
      <w:proofErr w:type="gramStart"/>
      <w:r>
        <w:rPr>
          <w:sz w:val="28"/>
          <w:szCs w:val="28"/>
        </w:rPr>
        <w:t>Настоящие Правила</w:t>
      </w:r>
      <w:r w:rsidRPr="00AA6754">
        <w:rPr>
          <w:sz w:val="28"/>
          <w:szCs w:val="28"/>
        </w:rPr>
        <w:t xml:space="preserve"> приема </w:t>
      </w:r>
      <w:r w:rsidR="00B22114">
        <w:rPr>
          <w:sz w:val="28"/>
          <w:szCs w:val="28"/>
        </w:rPr>
        <w:t xml:space="preserve"> (далее - Правила)  </w:t>
      </w:r>
      <w:r w:rsidRPr="00AA6754">
        <w:rPr>
          <w:sz w:val="28"/>
          <w:szCs w:val="28"/>
        </w:rPr>
        <w:t xml:space="preserve"> обучающихся Муниципального бюджетного общеобразовательного учреждения «Гапкинская  средняя общеобразов</w:t>
      </w:r>
      <w:r>
        <w:rPr>
          <w:sz w:val="28"/>
          <w:szCs w:val="28"/>
        </w:rPr>
        <w:t>ательная школа»</w:t>
      </w:r>
      <w:r w:rsidR="00B22114">
        <w:rPr>
          <w:sz w:val="28"/>
          <w:szCs w:val="28"/>
        </w:rPr>
        <w:t xml:space="preserve"> (далее-Школа)</w:t>
      </w:r>
      <w:r>
        <w:rPr>
          <w:sz w:val="28"/>
          <w:szCs w:val="28"/>
        </w:rPr>
        <w:t xml:space="preserve"> устанавливают и регулирую</w:t>
      </w:r>
      <w:r w:rsidRPr="00AA6754">
        <w:rPr>
          <w:sz w:val="28"/>
          <w:szCs w:val="28"/>
        </w:rPr>
        <w:t>т пор</w:t>
      </w:r>
      <w:r>
        <w:rPr>
          <w:sz w:val="28"/>
          <w:szCs w:val="28"/>
        </w:rPr>
        <w:t xml:space="preserve">ядок приема </w:t>
      </w:r>
      <w:r w:rsidR="000C3D18">
        <w:rPr>
          <w:sz w:val="28"/>
          <w:szCs w:val="28"/>
        </w:rPr>
        <w:t xml:space="preserve"> обучающихся </w:t>
      </w:r>
      <w:r>
        <w:rPr>
          <w:sz w:val="28"/>
          <w:szCs w:val="28"/>
        </w:rPr>
        <w:t>на ступенях</w:t>
      </w:r>
      <w:r w:rsidRPr="00AA6754">
        <w:rPr>
          <w:sz w:val="28"/>
          <w:szCs w:val="28"/>
        </w:rPr>
        <w:t xml:space="preserve"> начального общего, основ</w:t>
      </w:r>
      <w:r w:rsidR="00CB1453">
        <w:rPr>
          <w:sz w:val="28"/>
          <w:szCs w:val="28"/>
        </w:rPr>
        <w:t>ного общего и среднего</w:t>
      </w:r>
      <w:r w:rsidRPr="00AA6754">
        <w:rPr>
          <w:sz w:val="28"/>
          <w:szCs w:val="28"/>
        </w:rPr>
        <w:t xml:space="preserve"> общего образования </w:t>
      </w:r>
      <w:r w:rsidR="00CB1453">
        <w:rPr>
          <w:sz w:val="28"/>
          <w:szCs w:val="28"/>
        </w:rPr>
        <w:t xml:space="preserve"> </w:t>
      </w:r>
      <w:r w:rsidRPr="00AA6754">
        <w:rPr>
          <w:sz w:val="28"/>
          <w:szCs w:val="28"/>
        </w:rPr>
        <w:t xml:space="preserve">(далее порядок приема).  </w:t>
      </w:r>
      <w:proofErr w:type="gramEnd"/>
    </w:p>
    <w:p w:rsidR="00EA2C77" w:rsidRPr="00AA6754" w:rsidRDefault="00EA2C77" w:rsidP="00EA2C77">
      <w:pPr>
        <w:ind w:firstLine="567"/>
        <w:jc w:val="both"/>
        <w:rPr>
          <w:sz w:val="28"/>
          <w:szCs w:val="28"/>
        </w:rPr>
      </w:pPr>
      <w:r w:rsidRPr="00060A91">
        <w:rPr>
          <w:b/>
          <w:sz w:val="28"/>
          <w:szCs w:val="28"/>
        </w:rPr>
        <w:t>1.2.</w:t>
      </w:r>
      <w:r w:rsidRPr="00AA6754">
        <w:rPr>
          <w:sz w:val="28"/>
          <w:szCs w:val="28"/>
        </w:rPr>
        <w:t xml:space="preserve"> Осн</w:t>
      </w:r>
      <w:r>
        <w:rPr>
          <w:sz w:val="28"/>
          <w:szCs w:val="28"/>
        </w:rPr>
        <w:t>овной целью и задачей настоящих</w:t>
      </w:r>
      <w:r w:rsidRPr="00AA6754">
        <w:rPr>
          <w:sz w:val="28"/>
          <w:szCs w:val="28"/>
        </w:rPr>
        <w:t xml:space="preserve"> П</w:t>
      </w:r>
      <w:r>
        <w:rPr>
          <w:sz w:val="28"/>
          <w:szCs w:val="28"/>
        </w:rPr>
        <w:t>равил</w:t>
      </w:r>
      <w:r w:rsidRPr="00AA6754">
        <w:rPr>
          <w:sz w:val="28"/>
          <w:szCs w:val="28"/>
        </w:rPr>
        <w:t xml:space="preserve"> является обеспечение  права ребенка на получение образования (на всех ступенях) в ОУ. </w:t>
      </w:r>
    </w:p>
    <w:p w:rsidR="00EA2C77" w:rsidRPr="003321E2" w:rsidRDefault="00EA2C77" w:rsidP="003321E2">
      <w:pPr>
        <w:ind w:firstLine="567"/>
        <w:jc w:val="both"/>
        <w:rPr>
          <w:b/>
          <w:sz w:val="28"/>
          <w:szCs w:val="28"/>
        </w:rPr>
      </w:pPr>
      <w:r w:rsidRPr="00060A91">
        <w:rPr>
          <w:b/>
          <w:sz w:val="28"/>
          <w:szCs w:val="28"/>
        </w:rPr>
        <w:t>1.3.</w:t>
      </w:r>
      <w:r>
        <w:rPr>
          <w:sz w:val="28"/>
          <w:szCs w:val="28"/>
        </w:rPr>
        <w:t xml:space="preserve"> </w:t>
      </w:r>
      <w:proofErr w:type="gramStart"/>
      <w:r>
        <w:rPr>
          <w:sz w:val="28"/>
          <w:szCs w:val="28"/>
        </w:rPr>
        <w:t>Настоящие Правила разработаны</w:t>
      </w:r>
      <w:r w:rsidRPr="00AA6754">
        <w:rPr>
          <w:sz w:val="28"/>
          <w:szCs w:val="28"/>
        </w:rPr>
        <w:t xml:space="preserve"> на основании Конституции РФ (статья 43</w:t>
      </w:r>
      <w:r w:rsidR="003321E2">
        <w:rPr>
          <w:sz w:val="28"/>
          <w:szCs w:val="28"/>
        </w:rPr>
        <w:t>)</w:t>
      </w:r>
      <w:r w:rsidR="003321E2">
        <w:t xml:space="preserve">, </w:t>
      </w:r>
      <w:r w:rsidR="003321E2" w:rsidRPr="003321E2">
        <w:rPr>
          <w:sz w:val="28"/>
          <w:szCs w:val="28"/>
        </w:rPr>
        <w:t xml:space="preserve">в  соответствии с </w:t>
      </w:r>
      <w:hyperlink w:anchor="st55_8" w:tooltip="Федеральный закон от 29.12.2012 № 273-ФЗ (ред. от 03.02.2014) &quot;Об образовании в Российской Федерации&quot;{КонсультантПлюс}" w:history="1">
        <w:r w:rsidR="003321E2" w:rsidRPr="003321E2">
          <w:rPr>
            <w:rStyle w:val="a6"/>
            <w:color w:val="auto"/>
            <w:sz w:val="28"/>
            <w:szCs w:val="28"/>
            <w:u w:val="none"/>
          </w:rPr>
          <w:t>частью 8 статьи 55</w:t>
        </w:r>
      </w:hyperlink>
      <w:r w:rsidR="003321E2" w:rsidRPr="003321E2">
        <w:rPr>
          <w:sz w:val="28"/>
          <w:szCs w:val="28"/>
        </w:rPr>
        <w:t xml:space="preserve"> Федерального закона от 29 декабря 2012 г. № 273-ФЗ "Об образовании в Российской Федерации»</w:t>
      </w:r>
      <w:r w:rsidR="003321E2">
        <w:rPr>
          <w:sz w:val="28"/>
          <w:szCs w:val="28"/>
        </w:rPr>
        <w:t xml:space="preserve">, </w:t>
      </w:r>
      <w:r w:rsidR="003321E2" w:rsidRPr="003321E2">
        <w:rPr>
          <w:b/>
          <w:sz w:val="28"/>
          <w:szCs w:val="28"/>
        </w:rPr>
        <w:t>приказа Министерства образования и науки Российской Федерации </w:t>
      </w:r>
      <w:r w:rsidR="003321E2" w:rsidRPr="003321E2">
        <w:rPr>
          <w:b/>
          <w:sz w:val="28"/>
          <w:szCs w:val="28"/>
        </w:rPr>
        <w:br/>
        <w:t>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roofErr w:type="gramEnd"/>
      <w:r w:rsidR="003321E2" w:rsidRPr="003321E2">
        <w:rPr>
          <w:b/>
          <w:sz w:val="28"/>
          <w:szCs w:val="28"/>
        </w:rPr>
        <w:t>»,</w:t>
      </w:r>
      <w:r w:rsidRPr="003321E2">
        <w:rPr>
          <w:rFonts w:eastAsia="Times New Roman" w:cs="Times New Roman"/>
          <w:sz w:val="28"/>
          <w:szCs w:val="28"/>
          <w:lang w:eastAsia="ru-RU"/>
        </w:rPr>
        <w:t xml:space="preserve"> </w:t>
      </w:r>
      <w:r w:rsidR="003321E2" w:rsidRPr="003321E2">
        <w:rPr>
          <w:rFonts w:eastAsia="Times New Roman" w:cs="Times New Roman"/>
          <w:sz w:val="28"/>
          <w:szCs w:val="28"/>
          <w:lang w:eastAsia="ru-RU"/>
        </w:rPr>
        <w:t>Устава МБОУ «Гапкинская СОШ» (</w:t>
      </w:r>
      <w:r w:rsidR="00C04783">
        <w:rPr>
          <w:rFonts w:eastAsia="Times New Roman" w:cs="Times New Roman"/>
          <w:sz w:val="28"/>
          <w:szCs w:val="28"/>
          <w:lang w:eastAsia="ru-RU"/>
        </w:rPr>
        <w:t xml:space="preserve">утв. </w:t>
      </w:r>
      <w:r w:rsidR="003321E2" w:rsidRPr="003321E2">
        <w:rPr>
          <w:rFonts w:eastAsia="Times New Roman" w:cs="Times New Roman"/>
          <w:sz w:val="28"/>
          <w:szCs w:val="28"/>
          <w:lang w:eastAsia="ru-RU"/>
        </w:rPr>
        <w:t>Постановление</w:t>
      </w:r>
      <w:r w:rsidR="00C04783">
        <w:rPr>
          <w:rFonts w:eastAsia="Times New Roman" w:cs="Times New Roman"/>
          <w:sz w:val="28"/>
          <w:szCs w:val="28"/>
          <w:lang w:eastAsia="ru-RU"/>
        </w:rPr>
        <w:t>м</w:t>
      </w:r>
      <w:r w:rsidR="003321E2" w:rsidRPr="003321E2">
        <w:rPr>
          <w:rFonts w:eastAsia="Times New Roman" w:cs="Times New Roman"/>
          <w:sz w:val="28"/>
          <w:szCs w:val="28"/>
          <w:lang w:eastAsia="ru-RU"/>
        </w:rPr>
        <w:t xml:space="preserve"> Администрации Константиновского района от 23.01.2013г №92)</w:t>
      </w:r>
      <w:r w:rsidR="003321E2">
        <w:rPr>
          <w:rFonts w:eastAsia="Times New Roman" w:cs="Times New Roman"/>
          <w:sz w:val="28"/>
          <w:szCs w:val="28"/>
          <w:lang w:eastAsia="ru-RU"/>
        </w:rPr>
        <w:t>.</w:t>
      </w:r>
    </w:p>
    <w:p w:rsidR="00EA2C77" w:rsidRPr="003321E2" w:rsidRDefault="00EA2C77" w:rsidP="00EA2C77">
      <w:pPr>
        <w:ind w:firstLine="567"/>
        <w:jc w:val="both"/>
        <w:rPr>
          <w:sz w:val="28"/>
          <w:szCs w:val="28"/>
        </w:rPr>
      </w:pPr>
    </w:p>
    <w:p w:rsidR="00EA2C77" w:rsidRPr="00060A91" w:rsidRDefault="00060A91" w:rsidP="00060A91">
      <w:pPr>
        <w:rPr>
          <w:b/>
          <w:sz w:val="32"/>
          <w:szCs w:val="32"/>
        </w:rPr>
      </w:pPr>
      <w:r>
        <w:rPr>
          <w:b/>
          <w:sz w:val="32"/>
          <w:szCs w:val="32"/>
          <w:lang w:val="en-US"/>
        </w:rPr>
        <w:t>II</w:t>
      </w:r>
      <w:r>
        <w:rPr>
          <w:b/>
          <w:sz w:val="32"/>
          <w:szCs w:val="32"/>
        </w:rPr>
        <w:t>.</w:t>
      </w:r>
      <w:r w:rsidR="00EA2C77" w:rsidRPr="00060A91">
        <w:rPr>
          <w:b/>
          <w:sz w:val="32"/>
          <w:szCs w:val="32"/>
        </w:rPr>
        <w:t>Общие правила приема обучающихся</w:t>
      </w:r>
    </w:p>
    <w:p w:rsidR="00EA2C77" w:rsidRPr="00E455B3" w:rsidRDefault="00EA2C77" w:rsidP="00EA2C77">
      <w:pPr>
        <w:pStyle w:val="a3"/>
        <w:ind w:left="1080"/>
        <w:jc w:val="both"/>
        <w:rPr>
          <w:b/>
          <w:sz w:val="28"/>
          <w:szCs w:val="28"/>
        </w:rPr>
      </w:pPr>
    </w:p>
    <w:p w:rsidR="00EA2C77" w:rsidRDefault="00EA2C77" w:rsidP="00EA2C77">
      <w:pPr>
        <w:tabs>
          <w:tab w:val="left" w:pos="0"/>
          <w:tab w:val="left" w:pos="567"/>
        </w:tabs>
        <w:ind w:firstLine="567"/>
        <w:jc w:val="both"/>
        <w:rPr>
          <w:sz w:val="28"/>
          <w:szCs w:val="28"/>
        </w:rPr>
      </w:pPr>
      <w:r w:rsidRPr="00060A91">
        <w:rPr>
          <w:b/>
          <w:sz w:val="28"/>
          <w:szCs w:val="28"/>
        </w:rPr>
        <w:t>2.1.</w:t>
      </w:r>
      <w:r w:rsidRPr="001C0C4F">
        <w:rPr>
          <w:sz w:val="28"/>
          <w:szCs w:val="28"/>
        </w:rPr>
        <w:t xml:space="preserve"> Правила приема граждан  в Школу в част</w:t>
      </w:r>
      <w:r w:rsidR="00B22114">
        <w:rPr>
          <w:sz w:val="28"/>
          <w:szCs w:val="28"/>
        </w:rPr>
        <w:t xml:space="preserve">и, не урегулированной Законом </w:t>
      </w:r>
      <w:r w:rsidRPr="001C0C4F">
        <w:rPr>
          <w:sz w:val="28"/>
          <w:szCs w:val="28"/>
        </w:rPr>
        <w:t xml:space="preserve"> «Об образовании</w:t>
      </w:r>
      <w:r w:rsidR="00B22114">
        <w:rPr>
          <w:sz w:val="28"/>
          <w:szCs w:val="28"/>
        </w:rPr>
        <w:t xml:space="preserve"> в РФ</w:t>
      </w:r>
      <w:r w:rsidRPr="001C0C4F">
        <w:rPr>
          <w:sz w:val="28"/>
          <w:szCs w:val="28"/>
        </w:rPr>
        <w:t>», другими федеральными законами, порядком приема граждан, установленным Министерством образования и науки Российской Федерации, типовым положением об общеобразовательном учреждении и настоящим Уставом</w:t>
      </w:r>
      <w:r>
        <w:rPr>
          <w:sz w:val="28"/>
          <w:szCs w:val="28"/>
        </w:rPr>
        <w:t>,</w:t>
      </w:r>
      <w:r w:rsidRPr="001C0C4F">
        <w:rPr>
          <w:sz w:val="28"/>
          <w:szCs w:val="28"/>
        </w:rPr>
        <w:t xml:space="preserve"> определяются Школой самостоятельно и закрепляются в соответствующем локальном акте Школы</w:t>
      </w:r>
      <w:r>
        <w:rPr>
          <w:sz w:val="28"/>
          <w:szCs w:val="28"/>
        </w:rPr>
        <w:t>.</w:t>
      </w:r>
    </w:p>
    <w:p w:rsidR="00EA2C77" w:rsidRDefault="00EA2C77" w:rsidP="00EA2C77">
      <w:pPr>
        <w:tabs>
          <w:tab w:val="left" w:pos="0"/>
          <w:tab w:val="left" w:pos="567"/>
        </w:tabs>
        <w:ind w:firstLine="567"/>
        <w:jc w:val="both"/>
        <w:rPr>
          <w:sz w:val="28"/>
          <w:szCs w:val="28"/>
        </w:rPr>
      </w:pPr>
      <w:r w:rsidRPr="00060A91">
        <w:rPr>
          <w:b/>
          <w:sz w:val="28"/>
          <w:szCs w:val="28"/>
        </w:rPr>
        <w:t>2.2.</w:t>
      </w:r>
      <w:r w:rsidRPr="001C0C4F">
        <w:rPr>
          <w:sz w:val="28"/>
          <w:szCs w:val="28"/>
        </w:rPr>
        <w:t xml:space="preserve"> Школа   обеспечивает прием всех граждан, имеющих право на получение общего образования, которые проживают на территории муниципального образования «Константиновский район» согласно  закрепленной территории за Школой по соответствующему муниципальному правовому акту Константиновского района. </w:t>
      </w:r>
      <w:bookmarkStart w:id="1" w:name="sub_1006"/>
    </w:p>
    <w:p w:rsidR="00EA2C77" w:rsidRDefault="00EA2C77" w:rsidP="00EA2C77">
      <w:pPr>
        <w:tabs>
          <w:tab w:val="left" w:pos="0"/>
          <w:tab w:val="left" w:pos="567"/>
        </w:tabs>
        <w:ind w:firstLine="567"/>
        <w:jc w:val="both"/>
        <w:rPr>
          <w:sz w:val="28"/>
          <w:szCs w:val="28"/>
        </w:rPr>
      </w:pPr>
      <w:r w:rsidRPr="00060A91">
        <w:rPr>
          <w:b/>
          <w:sz w:val="28"/>
          <w:szCs w:val="28"/>
        </w:rPr>
        <w:t>2.3.</w:t>
      </w:r>
      <w:r w:rsidRPr="001C0C4F">
        <w:rPr>
          <w:sz w:val="28"/>
          <w:szCs w:val="28"/>
        </w:rPr>
        <w:t xml:space="preserve"> Гражданам, проживающим на закрепленной территории, может быть отказано в приеме только по причине отсутствия свободных ме</w:t>
      </w:r>
      <w:proofErr w:type="gramStart"/>
      <w:r w:rsidRPr="001C0C4F">
        <w:rPr>
          <w:sz w:val="28"/>
          <w:szCs w:val="28"/>
        </w:rPr>
        <w:t>ст в Шк</w:t>
      </w:r>
      <w:proofErr w:type="gramEnd"/>
      <w:r w:rsidRPr="001C0C4F">
        <w:rPr>
          <w:sz w:val="28"/>
          <w:szCs w:val="28"/>
        </w:rPr>
        <w:t>оле.</w:t>
      </w:r>
      <w:bookmarkEnd w:id="1"/>
    </w:p>
    <w:p w:rsidR="00EA2C77" w:rsidRDefault="00EA2C77" w:rsidP="00EA2C77">
      <w:pPr>
        <w:tabs>
          <w:tab w:val="left" w:pos="0"/>
          <w:tab w:val="left" w:pos="567"/>
        </w:tabs>
        <w:ind w:firstLine="567"/>
        <w:jc w:val="both"/>
        <w:rPr>
          <w:sz w:val="28"/>
          <w:szCs w:val="28"/>
        </w:rPr>
      </w:pPr>
      <w:r w:rsidRPr="001C0C4F">
        <w:rPr>
          <w:sz w:val="28"/>
          <w:szCs w:val="28"/>
        </w:rPr>
        <w:t>В случае отказа в предоставлении места в Школе родители (законные представители) для решения вопроса об устройстве ребенка в другое общеобразовательное учреждение обращаются в Муниципальное учреждение «Отдел образования Администрации Константинов</w:t>
      </w:r>
      <w:r>
        <w:rPr>
          <w:sz w:val="28"/>
          <w:szCs w:val="28"/>
        </w:rPr>
        <w:t>ского района».</w:t>
      </w:r>
    </w:p>
    <w:p w:rsidR="00EA2C77" w:rsidRDefault="00EA2C77" w:rsidP="00EA2C77">
      <w:pPr>
        <w:tabs>
          <w:tab w:val="left" w:pos="0"/>
          <w:tab w:val="left" w:pos="567"/>
        </w:tabs>
        <w:ind w:firstLine="567"/>
        <w:jc w:val="both"/>
        <w:rPr>
          <w:sz w:val="28"/>
          <w:szCs w:val="28"/>
        </w:rPr>
      </w:pPr>
      <w:r w:rsidRPr="00060A91">
        <w:rPr>
          <w:b/>
          <w:sz w:val="28"/>
          <w:szCs w:val="28"/>
        </w:rPr>
        <w:t>2.4.</w:t>
      </w:r>
      <w:r w:rsidRPr="00AA6754">
        <w:rPr>
          <w:sz w:val="28"/>
          <w:szCs w:val="28"/>
        </w:rPr>
        <w:t xml:space="preserve">  </w:t>
      </w:r>
      <w:r w:rsidRPr="001C0C4F">
        <w:rPr>
          <w:sz w:val="28"/>
          <w:szCs w:val="28"/>
        </w:rPr>
        <w:t xml:space="preserve"> Прием в Школу  граждан, имеющих право на получение общего образования, осуществляется </w:t>
      </w:r>
      <w:r w:rsidR="00B22114">
        <w:rPr>
          <w:sz w:val="28"/>
          <w:szCs w:val="28"/>
        </w:rPr>
        <w:t>на общедоступной основе</w:t>
      </w:r>
      <w:r w:rsidRPr="001C0C4F">
        <w:rPr>
          <w:sz w:val="28"/>
          <w:szCs w:val="28"/>
        </w:rPr>
        <w:t>.</w:t>
      </w:r>
    </w:p>
    <w:p w:rsidR="00EA2C77" w:rsidRPr="00AA6754" w:rsidRDefault="00EA2C77" w:rsidP="00EA2C77">
      <w:pPr>
        <w:ind w:firstLine="567"/>
        <w:jc w:val="both"/>
        <w:rPr>
          <w:sz w:val="28"/>
          <w:szCs w:val="28"/>
        </w:rPr>
      </w:pPr>
      <w:r w:rsidRPr="00060A91">
        <w:rPr>
          <w:b/>
          <w:sz w:val="28"/>
          <w:szCs w:val="28"/>
        </w:rPr>
        <w:lastRenderedPageBreak/>
        <w:t>2.5.</w:t>
      </w:r>
      <w:r>
        <w:rPr>
          <w:sz w:val="28"/>
          <w:szCs w:val="28"/>
        </w:rPr>
        <w:t xml:space="preserve"> При приеме в школу</w:t>
      </w:r>
      <w:r w:rsidRPr="00AA6754">
        <w:rPr>
          <w:sz w:val="28"/>
          <w:szCs w:val="28"/>
        </w:rPr>
        <w:t xml:space="preserve"> родители имеют право  выбрать форму получения образования,  но  не  имеют  права  настаивать  на  реализации  каких-либо образовательных программ, услуг, форм получения образовани</w:t>
      </w:r>
      <w:r>
        <w:rPr>
          <w:sz w:val="28"/>
          <w:szCs w:val="28"/>
        </w:rPr>
        <w:t>я, не включенных в У</w:t>
      </w:r>
      <w:r w:rsidRPr="00AA6754">
        <w:rPr>
          <w:sz w:val="28"/>
          <w:szCs w:val="28"/>
        </w:rPr>
        <w:t xml:space="preserve">став школы. </w:t>
      </w:r>
    </w:p>
    <w:p w:rsidR="00F32828" w:rsidRDefault="00EA2C77" w:rsidP="00F32828">
      <w:pPr>
        <w:ind w:firstLine="567"/>
        <w:jc w:val="both"/>
        <w:rPr>
          <w:sz w:val="28"/>
          <w:szCs w:val="28"/>
        </w:rPr>
      </w:pPr>
      <w:r w:rsidRPr="00060A91">
        <w:rPr>
          <w:b/>
          <w:sz w:val="28"/>
          <w:szCs w:val="28"/>
        </w:rPr>
        <w:t>2.6.</w:t>
      </w:r>
      <w:r>
        <w:rPr>
          <w:sz w:val="28"/>
          <w:szCs w:val="28"/>
        </w:rPr>
        <w:t xml:space="preserve"> При приеме детей </w:t>
      </w:r>
      <w:r w:rsidRPr="00AA6754">
        <w:rPr>
          <w:sz w:val="28"/>
          <w:szCs w:val="28"/>
        </w:rPr>
        <w:t xml:space="preserve"> школа  обязана ознакомить</w:t>
      </w:r>
      <w:r w:rsidR="00F32828">
        <w:rPr>
          <w:sz w:val="28"/>
          <w:szCs w:val="28"/>
        </w:rPr>
        <w:t xml:space="preserve"> поступающего и (или)  его</w:t>
      </w:r>
      <w:r w:rsidRPr="00AA6754">
        <w:rPr>
          <w:sz w:val="28"/>
          <w:szCs w:val="28"/>
        </w:rPr>
        <w:t xml:space="preserve"> родителей </w:t>
      </w:r>
      <w:r>
        <w:rPr>
          <w:sz w:val="28"/>
          <w:szCs w:val="28"/>
        </w:rPr>
        <w:t>(законных  представителей)  с  У</w:t>
      </w:r>
      <w:r w:rsidRPr="00AA6754">
        <w:rPr>
          <w:sz w:val="28"/>
          <w:szCs w:val="28"/>
        </w:rPr>
        <w:t>ставом</w:t>
      </w:r>
      <w:r>
        <w:rPr>
          <w:sz w:val="28"/>
          <w:szCs w:val="28"/>
        </w:rPr>
        <w:t xml:space="preserve"> Школы,</w:t>
      </w:r>
      <w:r w:rsidRPr="005B0CE4">
        <w:rPr>
          <w:sz w:val="28"/>
          <w:szCs w:val="28"/>
        </w:rPr>
        <w:t xml:space="preserve"> </w:t>
      </w:r>
      <w:r w:rsidRPr="001C0C4F">
        <w:rPr>
          <w:sz w:val="28"/>
          <w:szCs w:val="28"/>
        </w:rPr>
        <w:t>лицензией на осуществление образователь</w:t>
      </w:r>
      <w:r>
        <w:rPr>
          <w:sz w:val="28"/>
          <w:szCs w:val="28"/>
        </w:rPr>
        <w:t xml:space="preserve">ной деятельности, со </w:t>
      </w:r>
      <w:r w:rsidRPr="001C0C4F">
        <w:rPr>
          <w:sz w:val="28"/>
          <w:szCs w:val="28"/>
        </w:rPr>
        <w:t xml:space="preserve">свидетельством о государственной аккредитации </w:t>
      </w:r>
      <w:r w:rsidRPr="005B0CE4">
        <w:rPr>
          <w:sz w:val="28"/>
          <w:szCs w:val="28"/>
        </w:rPr>
        <w:t>Школы</w:t>
      </w:r>
      <w:r w:rsidR="00B22114">
        <w:rPr>
          <w:sz w:val="28"/>
          <w:szCs w:val="28"/>
        </w:rPr>
        <w:t xml:space="preserve">,  </w:t>
      </w:r>
      <w:r w:rsidR="00F32828">
        <w:rPr>
          <w:sz w:val="28"/>
          <w:szCs w:val="28"/>
        </w:rPr>
        <w:t>с образовательными программами</w:t>
      </w:r>
      <w:r w:rsidRPr="005B0CE4">
        <w:rPr>
          <w:sz w:val="28"/>
          <w:szCs w:val="28"/>
        </w:rPr>
        <w:t xml:space="preserve">  и  другими  документами, </w:t>
      </w:r>
      <w:r w:rsidRPr="00AA6754">
        <w:rPr>
          <w:sz w:val="28"/>
          <w:szCs w:val="28"/>
        </w:rPr>
        <w:t xml:space="preserve">регламентирующими  </w:t>
      </w:r>
      <w:r w:rsidR="00F32828">
        <w:rPr>
          <w:sz w:val="28"/>
          <w:szCs w:val="28"/>
        </w:rPr>
        <w:t xml:space="preserve">организацию и </w:t>
      </w:r>
      <w:r w:rsidRPr="00AA6754">
        <w:rPr>
          <w:sz w:val="28"/>
          <w:szCs w:val="28"/>
        </w:rPr>
        <w:t>осуществл</w:t>
      </w:r>
      <w:r w:rsidR="00F32828">
        <w:rPr>
          <w:sz w:val="28"/>
          <w:szCs w:val="28"/>
        </w:rPr>
        <w:t xml:space="preserve">ение  образовательной деятельности, правами и обязанностями обучающихся. </w:t>
      </w:r>
    </w:p>
    <w:p w:rsidR="00EA2C77" w:rsidRDefault="00EA2C77" w:rsidP="00F32828">
      <w:pPr>
        <w:ind w:firstLine="567"/>
        <w:jc w:val="both"/>
        <w:rPr>
          <w:sz w:val="28"/>
          <w:szCs w:val="28"/>
        </w:rPr>
      </w:pPr>
      <w:r w:rsidRPr="001C0C4F">
        <w:rPr>
          <w:sz w:val="28"/>
          <w:szCs w:val="28"/>
        </w:rPr>
        <w:t>Школа размещает копии указанных документов на информационном стенде и в сети Интернет на официальном сайте Школы.</w:t>
      </w:r>
    </w:p>
    <w:p w:rsidR="00EA2C77" w:rsidRDefault="00CE3F21" w:rsidP="00EA2C77">
      <w:pPr>
        <w:tabs>
          <w:tab w:val="left" w:pos="0"/>
          <w:tab w:val="left" w:pos="567"/>
        </w:tabs>
        <w:ind w:firstLine="567"/>
        <w:jc w:val="both"/>
        <w:rPr>
          <w:sz w:val="28"/>
          <w:szCs w:val="28"/>
        </w:rPr>
      </w:pPr>
      <w:r w:rsidRPr="00060A91">
        <w:rPr>
          <w:b/>
          <w:sz w:val="28"/>
          <w:szCs w:val="28"/>
        </w:rPr>
        <w:t>2.7</w:t>
      </w:r>
      <w:r w:rsidR="00EA2C77" w:rsidRPr="00060A91">
        <w:rPr>
          <w:b/>
          <w:sz w:val="28"/>
          <w:szCs w:val="28"/>
        </w:rPr>
        <w:t>.</w:t>
      </w:r>
      <w:r w:rsidR="00EA2C77">
        <w:rPr>
          <w:sz w:val="28"/>
          <w:szCs w:val="28"/>
        </w:rPr>
        <w:t xml:space="preserve"> Прием детей </w:t>
      </w:r>
      <w:r w:rsidR="00EA2C77" w:rsidRPr="00AA6754">
        <w:rPr>
          <w:sz w:val="28"/>
          <w:szCs w:val="28"/>
        </w:rPr>
        <w:t xml:space="preserve">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w:t>
      </w:r>
      <w:r w:rsidR="00EA2C77">
        <w:rPr>
          <w:sz w:val="28"/>
          <w:szCs w:val="28"/>
        </w:rPr>
        <w:t>вия регистрационных документов.</w:t>
      </w:r>
    </w:p>
    <w:p w:rsidR="00EA2C77" w:rsidRDefault="00CE3F21" w:rsidP="00EA2C77">
      <w:pPr>
        <w:tabs>
          <w:tab w:val="left" w:pos="0"/>
          <w:tab w:val="left" w:pos="567"/>
        </w:tabs>
        <w:ind w:firstLine="567"/>
        <w:jc w:val="both"/>
        <w:rPr>
          <w:sz w:val="28"/>
          <w:szCs w:val="28"/>
        </w:rPr>
      </w:pPr>
      <w:r w:rsidRPr="00060A91">
        <w:rPr>
          <w:b/>
          <w:sz w:val="28"/>
          <w:szCs w:val="28"/>
        </w:rPr>
        <w:t>2.8</w:t>
      </w:r>
      <w:r w:rsidR="00EA2C77">
        <w:rPr>
          <w:sz w:val="28"/>
          <w:szCs w:val="28"/>
        </w:rPr>
        <w:t>.</w:t>
      </w:r>
      <w:r w:rsidR="00EA2C77" w:rsidRPr="001C0C4F">
        <w:rPr>
          <w:sz w:val="28"/>
          <w:szCs w:val="28"/>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 и нормативными право</w:t>
      </w:r>
      <w:r w:rsidR="00EA2C77">
        <w:rPr>
          <w:sz w:val="28"/>
          <w:szCs w:val="28"/>
        </w:rPr>
        <w:t>выми актами Ростовской области.</w:t>
      </w:r>
    </w:p>
    <w:p w:rsidR="00EA2C77" w:rsidRDefault="00CE3F21" w:rsidP="00EA2C77">
      <w:pPr>
        <w:tabs>
          <w:tab w:val="left" w:pos="0"/>
          <w:tab w:val="left" w:pos="567"/>
        </w:tabs>
        <w:ind w:firstLine="567"/>
        <w:jc w:val="both"/>
        <w:rPr>
          <w:sz w:val="28"/>
          <w:szCs w:val="28"/>
        </w:rPr>
      </w:pPr>
      <w:r w:rsidRPr="00060A91">
        <w:rPr>
          <w:b/>
          <w:sz w:val="28"/>
          <w:szCs w:val="28"/>
        </w:rPr>
        <w:t>2.9</w:t>
      </w:r>
      <w:r w:rsidR="00EA2C77" w:rsidRPr="00060A91">
        <w:rPr>
          <w:b/>
          <w:sz w:val="28"/>
          <w:szCs w:val="28"/>
        </w:rPr>
        <w:t>.</w:t>
      </w:r>
      <w:r w:rsidR="00EA2C77">
        <w:rPr>
          <w:sz w:val="28"/>
          <w:szCs w:val="28"/>
        </w:rPr>
        <w:t xml:space="preserve"> </w:t>
      </w:r>
      <w:r w:rsidR="00EA2C77" w:rsidRPr="00AA6754">
        <w:rPr>
          <w:sz w:val="28"/>
          <w:szCs w:val="28"/>
        </w:rPr>
        <w:t>Дети иностранных граждан имеют право</w:t>
      </w:r>
      <w:r w:rsidR="00EA2C77">
        <w:rPr>
          <w:sz w:val="28"/>
          <w:szCs w:val="28"/>
        </w:rPr>
        <w:t xml:space="preserve"> на прием в  школу</w:t>
      </w:r>
      <w:r w:rsidR="00EA2C77" w:rsidRPr="00AA6754">
        <w:rPr>
          <w:sz w:val="28"/>
          <w:szCs w:val="28"/>
        </w:rPr>
        <w:t xml:space="preserve">   наравне с </w:t>
      </w:r>
      <w:r w:rsidR="00EA2C77">
        <w:rPr>
          <w:sz w:val="28"/>
          <w:szCs w:val="28"/>
        </w:rPr>
        <w:t xml:space="preserve">гражданами РФ. </w:t>
      </w:r>
    </w:p>
    <w:p w:rsidR="00784AC7" w:rsidRDefault="00784AC7" w:rsidP="00784AC7">
      <w:pPr>
        <w:ind w:firstLine="567"/>
        <w:jc w:val="both"/>
        <w:rPr>
          <w:sz w:val="28"/>
          <w:szCs w:val="28"/>
        </w:rPr>
      </w:pPr>
      <w:r w:rsidRPr="00060A91">
        <w:rPr>
          <w:b/>
          <w:sz w:val="28"/>
          <w:szCs w:val="28"/>
        </w:rPr>
        <w:t>2.1</w:t>
      </w:r>
      <w:r w:rsidR="00CE3F21" w:rsidRPr="00060A91">
        <w:rPr>
          <w:b/>
          <w:sz w:val="28"/>
          <w:szCs w:val="28"/>
        </w:rPr>
        <w:t>0</w:t>
      </w:r>
      <w:r w:rsidRPr="00060A91">
        <w:rPr>
          <w:b/>
          <w:sz w:val="28"/>
          <w:szCs w:val="28"/>
        </w:rPr>
        <w:t>.</w:t>
      </w:r>
      <w:r w:rsidRPr="00AA6754">
        <w:rPr>
          <w:sz w:val="28"/>
          <w:szCs w:val="28"/>
        </w:rPr>
        <w:t xml:space="preserve"> Прием детей в 1 класс общеобразовательного учреждения осуществляется с шести  лет  шести  месяцев  (6,5  лет)  при  отсутствии  противопоказаний  по состоянию здоровья, но не позже достижения ими возраста восьми лет (8 лет). </w:t>
      </w:r>
    </w:p>
    <w:p w:rsidR="00784AC7" w:rsidRDefault="00784AC7" w:rsidP="00784AC7">
      <w:pPr>
        <w:pStyle w:val="normacttext"/>
        <w:jc w:val="both"/>
        <w:rPr>
          <w:sz w:val="28"/>
          <w:szCs w:val="28"/>
        </w:rPr>
      </w:pPr>
      <w:r w:rsidRPr="00060A91">
        <w:rPr>
          <w:b/>
          <w:sz w:val="28"/>
          <w:szCs w:val="28"/>
        </w:rPr>
        <w:t xml:space="preserve">      </w:t>
      </w:r>
      <w:r w:rsidR="00CE3F21" w:rsidRPr="00060A91">
        <w:rPr>
          <w:b/>
          <w:sz w:val="28"/>
          <w:szCs w:val="28"/>
        </w:rPr>
        <w:t>2.11</w:t>
      </w:r>
      <w:r w:rsidRPr="001C0C4F">
        <w:rPr>
          <w:sz w:val="28"/>
          <w:szCs w:val="28"/>
        </w:rPr>
        <w:t>. </w:t>
      </w:r>
      <w:r w:rsidRPr="00650B00">
        <w:rPr>
          <w:sz w:val="28"/>
          <w:szCs w:val="28"/>
        </w:rPr>
        <w:t>При</w:t>
      </w:r>
      <w:r>
        <w:rPr>
          <w:sz w:val="28"/>
          <w:szCs w:val="28"/>
        </w:rPr>
        <w:t xml:space="preserve">ем заявлений в первый класс </w:t>
      </w:r>
      <w:r w:rsidRPr="00650B00">
        <w:rPr>
          <w:sz w:val="28"/>
          <w:szCs w:val="28"/>
        </w:rPr>
        <w:t xml:space="preserve"> для граждан, проживающих на закрепленной территории, начинается не позднее 1 февраля и завершается не позднее 30 июня текущего года.</w:t>
      </w:r>
    </w:p>
    <w:p w:rsidR="00784AC7" w:rsidRPr="00650B00" w:rsidRDefault="00784AC7" w:rsidP="00CE3F21">
      <w:pPr>
        <w:pStyle w:val="normacttext"/>
        <w:numPr>
          <w:ilvl w:val="0"/>
          <w:numId w:val="4"/>
        </w:numPr>
        <w:jc w:val="both"/>
        <w:rPr>
          <w:sz w:val="28"/>
          <w:szCs w:val="28"/>
        </w:rPr>
      </w:pPr>
      <w:r>
        <w:rPr>
          <w:sz w:val="28"/>
          <w:szCs w:val="28"/>
        </w:rPr>
        <w:t xml:space="preserve">Зачисление </w:t>
      </w:r>
      <w:r w:rsidRPr="00650B00">
        <w:rPr>
          <w:sz w:val="28"/>
          <w:szCs w:val="28"/>
        </w:rPr>
        <w:t>оформляе</w:t>
      </w:r>
      <w:r>
        <w:rPr>
          <w:sz w:val="28"/>
          <w:szCs w:val="28"/>
        </w:rPr>
        <w:t xml:space="preserve">тся распорядительным актом  Школы </w:t>
      </w:r>
      <w:r w:rsidRPr="00650B00">
        <w:rPr>
          <w:sz w:val="28"/>
          <w:szCs w:val="28"/>
        </w:rPr>
        <w:t>в течение 7 рабочих дней после приема документов.</w:t>
      </w:r>
    </w:p>
    <w:p w:rsidR="00784AC7" w:rsidRPr="00650B00" w:rsidRDefault="00784AC7" w:rsidP="00CE3F21">
      <w:pPr>
        <w:pStyle w:val="normacttext"/>
        <w:numPr>
          <w:ilvl w:val="0"/>
          <w:numId w:val="4"/>
        </w:numPr>
        <w:jc w:val="both"/>
        <w:rPr>
          <w:sz w:val="28"/>
          <w:szCs w:val="28"/>
        </w:rPr>
      </w:pPr>
      <w:r w:rsidRPr="00650B00">
        <w:rPr>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784AC7" w:rsidRPr="00650B00" w:rsidRDefault="00784AC7" w:rsidP="00CE3F21">
      <w:pPr>
        <w:pStyle w:val="normacttext"/>
        <w:numPr>
          <w:ilvl w:val="0"/>
          <w:numId w:val="4"/>
        </w:numPr>
        <w:jc w:val="both"/>
        <w:rPr>
          <w:sz w:val="28"/>
          <w:szCs w:val="28"/>
        </w:rPr>
      </w:pPr>
      <w:r>
        <w:rPr>
          <w:sz w:val="28"/>
          <w:szCs w:val="28"/>
        </w:rPr>
        <w:t xml:space="preserve">По окончанию </w:t>
      </w:r>
      <w:r w:rsidRPr="00650B00">
        <w:rPr>
          <w:sz w:val="28"/>
          <w:szCs w:val="28"/>
        </w:rPr>
        <w:t>прием</w:t>
      </w:r>
      <w:r>
        <w:rPr>
          <w:sz w:val="28"/>
          <w:szCs w:val="28"/>
        </w:rPr>
        <w:t xml:space="preserve">а </w:t>
      </w:r>
      <w:r w:rsidRPr="00650B00">
        <w:rPr>
          <w:sz w:val="28"/>
          <w:szCs w:val="28"/>
        </w:rPr>
        <w:t xml:space="preserve"> в первый класс всех детей, проживающих на закрепленной территории, </w:t>
      </w:r>
      <w:r>
        <w:rPr>
          <w:sz w:val="28"/>
          <w:szCs w:val="28"/>
        </w:rPr>
        <w:t xml:space="preserve"> Школа осуществляе</w:t>
      </w:r>
      <w:r w:rsidRPr="00650B00">
        <w:rPr>
          <w:sz w:val="28"/>
          <w:szCs w:val="28"/>
        </w:rPr>
        <w:t>т прием детей, не проживающих на закрепленной территории, ранее 1 июля.</w:t>
      </w:r>
    </w:p>
    <w:p w:rsidR="00784AC7" w:rsidRDefault="00784AC7" w:rsidP="00CE3F21">
      <w:pPr>
        <w:pStyle w:val="normacttext"/>
        <w:numPr>
          <w:ilvl w:val="0"/>
          <w:numId w:val="4"/>
        </w:numPr>
        <w:jc w:val="both"/>
        <w:rPr>
          <w:sz w:val="28"/>
          <w:szCs w:val="28"/>
        </w:rPr>
      </w:pPr>
      <w:r w:rsidRPr="00650B00">
        <w:rPr>
          <w:sz w:val="28"/>
          <w:szCs w:val="28"/>
        </w:rPr>
        <w:lastRenderedPageBreak/>
        <w:t>Для удобства родителей (зако</w:t>
      </w:r>
      <w:r>
        <w:rPr>
          <w:sz w:val="28"/>
          <w:szCs w:val="28"/>
        </w:rPr>
        <w:t xml:space="preserve">нных представителей) детей  </w:t>
      </w:r>
      <w:r w:rsidRPr="00650B00">
        <w:rPr>
          <w:sz w:val="28"/>
          <w:szCs w:val="28"/>
        </w:rPr>
        <w:t>устанавливают график приема документов в зависимости от адреса регистрации по месту жительства (пребывания).</w:t>
      </w:r>
    </w:p>
    <w:p w:rsidR="00784AC7" w:rsidRPr="00650B00" w:rsidRDefault="00784AC7" w:rsidP="00CE3F21">
      <w:pPr>
        <w:pStyle w:val="normacttext"/>
        <w:numPr>
          <w:ilvl w:val="0"/>
          <w:numId w:val="4"/>
        </w:numPr>
        <w:jc w:val="both"/>
        <w:rPr>
          <w:sz w:val="28"/>
          <w:szCs w:val="28"/>
        </w:rPr>
      </w:pPr>
      <w:r w:rsidRPr="00650B00">
        <w:rPr>
          <w:sz w:val="28"/>
          <w:szCs w:val="28"/>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w:t>
      </w:r>
      <w:r>
        <w:rPr>
          <w:sz w:val="28"/>
          <w:szCs w:val="28"/>
        </w:rPr>
        <w:t xml:space="preserve">ное предоставление места в Школе </w:t>
      </w:r>
      <w:r w:rsidRPr="00650B00">
        <w:rPr>
          <w:sz w:val="28"/>
          <w:szCs w:val="28"/>
        </w:rPr>
        <w:t>в соответствии с законодательством Российской Федерации и нормативными правовыми актами субъектов Российской Федерации.</w:t>
      </w:r>
    </w:p>
    <w:p w:rsidR="00784AC7" w:rsidRDefault="00784AC7" w:rsidP="00CE3F21">
      <w:pPr>
        <w:pStyle w:val="normacttext"/>
        <w:numPr>
          <w:ilvl w:val="0"/>
          <w:numId w:val="4"/>
        </w:numPr>
        <w:jc w:val="both"/>
        <w:rPr>
          <w:sz w:val="28"/>
          <w:szCs w:val="28"/>
        </w:rPr>
      </w:pPr>
      <w:r w:rsidRPr="00650B00">
        <w:rPr>
          <w:sz w:val="28"/>
          <w:szCs w:val="28"/>
        </w:rPr>
        <w:t xml:space="preserve">Дети с ограниченными возможностями здоровья принимаются на </w:t>
      </w:r>
      <w:proofErr w:type="gramStart"/>
      <w:r w:rsidRPr="00650B00">
        <w:rPr>
          <w:sz w:val="28"/>
          <w:szCs w:val="28"/>
        </w:rPr>
        <w:t>обучение</w:t>
      </w:r>
      <w:proofErr w:type="gramEnd"/>
      <w:r w:rsidRPr="00650B00">
        <w:rPr>
          <w:sz w:val="28"/>
          <w:szCs w:val="28"/>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w:t>
      </w:r>
      <w:r>
        <w:rPr>
          <w:sz w:val="28"/>
          <w:szCs w:val="28"/>
        </w:rPr>
        <w:t xml:space="preserve">ико-педагогической комиссии. </w:t>
      </w:r>
    </w:p>
    <w:p w:rsidR="00784AC7" w:rsidRPr="00650B00" w:rsidRDefault="00784AC7" w:rsidP="00784AC7">
      <w:pPr>
        <w:pStyle w:val="normacttext"/>
        <w:jc w:val="both"/>
        <w:rPr>
          <w:sz w:val="28"/>
          <w:szCs w:val="28"/>
        </w:rPr>
      </w:pPr>
      <w:r>
        <w:rPr>
          <w:sz w:val="28"/>
          <w:szCs w:val="28"/>
        </w:rPr>
        <w:t xml:space="preserve"> </w:t>
      </w:r>
      <w:r w:rsidR="00CE3F21" w:rsidRPr="00060A91">
        <w:rPr>
          <w:b/>
          <w:sz w:val="28"/>
          <w:szCs w:val="28"/>
        </w:rPr>
        <w:t>2.12</w:t>
      </w:r>
      <w:r w:rsidR="00C04783" w:rsidRPr="00060A91">
        <w:rPr>
          <w:b/>
          <w:sz w:val="28"/>
          <w:szCs w:val="28"/>
        </w:rPr>
        <w:t>.</w:t>
      </w:r>
      <w:r>
        <w:t xml:space="preserve"> </w:t>
      </w:r>
      <w:proofErr w:type="gramStart"/>
      <w:r>
        <w:rPr>
          <w:sz w:val="28"/>
          <w:szCs w:val="28"/>
        </w:rPr>
        <w:t>Прием граждан в Школу</w:t>
      </w:r>
      <w:r w:rsidRPr="00650B00">
        <w:rPr>
          <w:sz w:val="28"/>
          <w:szCs w:val="28"/>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w:t>
      </w:r>
      <w:proofErr w:type="gramEnd"/>
      <w:r w:rsidRPr="00650B00">
        <w:rPr>
          <w:sz w:val="28"/>
          <w:szCs w:val="28"/>
        </w:rPr>
        <w:t xml:space="preserve">, </w:t>
      </w:r>
      <w:proofErr w:type="gramStart"/>
      <w:r w:rsidRPr="00650B00">
        <w:rPr>
          <w:sz w:val="28"/>
          <w:szCs w:val="28"/>
        </w:rPr>
        <w:t>2002, № 30, ст. 3032).</w:t>
      </w:r>
      <w:proofErr w:type="gramEnd"/>
    </w:p>
    <w:p w:rsidR="00784AC7" w:rsidRPr="00650B00" w:rsidRDefault="00784AC7" w:rsidP="00CE3F21">
      <w:pPr>
        <w:pStyle w:val="normacttext"/>
        <w:numPr>
          <w:ilvl w:val="0"/>
          <w:numId w:val="5"/>
        </w:numPr>
        <w:jc w:val="both"/>
        <w:rPr>
          <w:sz w:val="28"/>
          <w:szCs w:val="28"/>
        </w:rPr>
      </w:pPr>
      <w:r w:rsidRPr="00650B00">
        <w:rPr>
          <w:sz w:val="28"/>
          <w:szCs w:val="28"/>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784AC7" w:rsidRPr="00650B00" w:rsidRDefault="00784AC7" w:rsidP="00CE3F21">
      <w:pPr>
        <w:pStyle w:val="normacttext"/>
        <w:numPr>
          <w:ilvl w:val="0"/>
          <w:numId w:val="5"/>
        </w:numPr>
        <w:jc w:val="both"/>
        <w:rPr>
          <w:sz w:val="28"/>
          <w:szCs w:val="28"/>
        </w:rPr>
      </w:pPr>
      <w:r w:rsidRPr="00650B00">
        <w:rPr>
          <w:sz w:val="28"/>
          <w:szCs w:val="28"/>
        </w:rPr>
        <w:t>В заявлении родителями (законными представителями) ребенка указываются следующие сведения:</w:t>
      </w:r>
    </w:p>
    <w:p w:rsidR="00784AC7" w:rsidRPr="00060A91" w:rsidRDefault="00784AC7" w:rsidP="00784AC7">
      <w:pPr>
        <w:pStyle w:val="normacttext"/>
        <w:jc w:val="both"/>
        <w:rPr>
          <w:b/>
          <w:i/>
          <w:sz w:val="28"/>
          <w:szCs w:val="28"/>
        </w:rPr>
      </w:pPr>
      <w:r w:rsidRPr="00060A91">
        <w:rPr>
          <w:b/>
          <w:i/>
          <w:sz w:val="28"/>
          <w:szCs w:val="28"/>
        </w:rPr>
        <w:t>а) фамилия, имя, отчество (последнее - при наличии) ребенка;</w:t>
      </w:r>
    </w:p>
    <w:p w:rsidR="00784AC7" w:rsidRPr="00060A91" w:rsidRDefault="00784AC7" w:rsidP="00784AC7">
      <w:pPr>
        <w:pStyle w:val="normacttext"/>
        <w:jc w:val="both"/>
        <w:rPr>
          <w:b/>
          <w:i/>
          <w:sz w:val="28"/>
          <w:szCs w:val="28"/>
        </w:rPr>
      </w:pPr>
      <w:r w:rsidRPr="00060A91">
        <w:rPr>
          <w:b/>
          <w:i/>
          <w:sz w:val="28"/>
          <w:szCs w:val="28"/>
        </w:rPr>
        <w:t>б) дата и место рождения ребенка;</w:t>
      </w:r>
    </w:p>
    <w:p w:rsidR="00784AC7" w:rsidRPr="00060A91" w:rsidRDefault="00784AC7" w:rsidP="00784AC7">
      <w:pPr>
        <w:pStyle w:val="normacttext"/>
        <w:jc w:val="both"/>
        <w:rPr>
          <w:b/>
          <w:i/>
          <w:sz w:val="28"/>
          <w:szCs w:val="28"/>
        </w:rPr>
      </w:pPr>
      <w:proofErr w:type="gramStart"/>
      <w:r w:rsidRPr="00060A91">
        <w:rPr>
          <w:b/>
          <w:i/>
          <w:sz w:val="28"/>
          <w:szCs w:val="28"/>
        </w:rPr>
        <w:t>в) фамилия, имя, отчество (последнее - при наличии) родителей (законных представителей) ребенка;</w:t>
      </w:r>
      <w:proofErr w:type="gramEnd"/>
    </w:p>
    <w:p w:rsidR="00784AC7" w:rsidRPr="00060A91" w:rsidRDefault="00784AC7" w:rsidP="00784AC7">
      <w:pPr>
        <w:pStyle w:val="normacttext"/>
        <w:jc w:val="both"/>
        <w:rPr>
          <w:b/>
          <w:i/>
          <w:sz w:val="28"/>
          <w:szCs w:val="28"/>
        </w:rPr>
      </w:pPr>
      <w:r w:rsidRPr="00060A91">
        <w:rPr>
          <w:b/>
          <w:i/>
          <w:sz w:val="28"/>
          <w:szCs w:val="28"/>
        </w:rPr>
        <w:t>г) адрес места жительства ребенка, его родителей (законных представителей);</w:t>
      </w:r>
    </w:p>
    <w:p w:rsidR="00784AC7" w:rsidRPr="00060A91" w:rsidRDefault="00784AC7" w:rsidP="00784AC7">
      <w:pPr>
        <w:pStyle w:val="normacttext"/>
        <w:jc w:val="both"/>
        <w:rPr>
          <w:b/>
          <w:i/>
          <w:sz w:val="28"/>
          <w:szCs w:val="28"/>
        </w:rPr>
      </w:pPr>
      <w:r w:rsidRPr="00060A91">
        <w:rPr>
          <w:b/>
          <w:i/>
          <w:sz w:val="28"/>
          <w:szCs w:val="28"/>
        </w:rPr>
        <w:t>д) контактные телефоны родителей (законных представителей) ребенка.</w:t>
      </w:r>
    </w:p>
    <w:p w:rsidR="00784AC7" w:rsidRPr="00650B00" w:rsidRDefault="00784AC7" w:rsidP="00CE3F21">
      <w:pPr>
        <w:pStyle w:val="normacttext"/>
        <w:numPr>
          <w:ilvl w:val="0"/>
          <w:numId w:val="6"/>
        </w:numPr>
        <w:jc w:val="both"/>
        <w:rPr>
          <w:sz w:val="28"/>
          <w:szCs w:val="28"/>
        </w:rPr>
      </w:pPr>
      <w:r w:rsidRPr="00650B00">
        <w:rPr>
          <w:sz w:val="28"/>
          <w:szCs w:val="28"/>
        </w:rPr>
        <w:t xml:space="preserve">Примерная </w:t>
      </w:r>
      <w:r>
        <w:rPr>
          <w:sz w:val="28"/>
          <w:szCs w:val="28"/>
        </w:rPr>
        <w:t xml:space="preserve">форма заявления размещается </w:t>
      </w:r>
      <w:r w:rsidRPr="00650B00">
        <w:rPr>
          <w:sz w:val="28"/>
          <w:szCs w:val="28"/>
        </w:rPr>
        <w:t xml:space="preserve"> на информационном стенде и</w:t>
      </w:r>
      <w:r>
        <w:rPr>
          <w:sz w:val="28"/>
          <w:szCs w:val="28"/>
        </w:rPr>
        <w:t xml:space="preserve"> (или) на официальном сайте Школы </w:t>
      </w:r>
      <w:r w:rsidRPr="00650B00">
        <w:rPr>
          <w:sz w:val="28"/>
          <w:szCs w:val="28"/>
        </w:rPr>
        <w:t xml:space="preserve"> в сети "Интернет".</w:t>
      </w:r>
    </w:p>
    <w:p w:rsidR="00060A91" w:rsidRDefault="00060A91" w:rsidP="00784AC7">
      <w:pPr>
        <w:pStyle w:val="normacttext"/>
        <w:jc w:val="both"/>
        <w:rPr>
          <w:sz w:val="28"/>
          <w:szCs w:val="28"/>
        </w:rPr>
      </w:pPr>
    </w:p>
    <w:p w:rsidR="00C04783" w:rsidRDefault="00CE3F21" w:rsidP="00784AC7">
      <w:pPr>
        <w:pStyle w:val="normacttext"/>
        <w:jc w:val="both"/>
        <w:rPr>
          <w:sz w:val="28"/>
          <w:szCs w:val="28"/>
        </w:rPr>
      </w:pPr>
      <w:r w:rsidRPr="00060A91">
        <w:rPr>
          <w:b/>
          <w:sz w:val="28"/>
          <w:szCs w:val="28"/>
        </w:rPr>
        <w:lastRenderedPageBreak/>
        <w:t>2.13</w:t>
      </w:r>
      <w:r w:rsidR="00C04783" w:rsidRPr="00060A91">
        <w:rPr>
          <w:b/>
          <w:sz w:val="28"/>
          <w:szCs w:val="28"/>
        </w:rPr>
        <w:t>.</w:t>
      </w:r>
      <w:r w:rsidR="00784AC7" w:rsidRPr="00650B00">
        <w:rPr>
          <w:sz w:val="28"/>
          <w:szCs w:val="28"/>
        </w:rPr>
        <w:t>Для приема в Школу:</w:t>
      </w:r>
      <w:r w:rsidR="00C04783">
        <w:rPr>
          <w:sz w:val="28"/>
          <w:szCs w:val="28"/>
        </w:rPr>
        <w:t xml:space="preserve"> </w:t>
      </w:r>
    </w:p>
    <w:p w:rsidR="00784AC7" w:rsidRPr="00650B00" w:rsidRDefault="00CE3F21" w:rsidP="00CE3F21">
      <w:pPr>
        <w:pStyle w:val="normacttext"/>
        <w:numPr>
          <w:ilvl w:val="0"/>
          <w:numId w:val="6"/>
        </w:numPr>
        <w:jc w:val="both"/>
        <w:rPr>
          <w:sz w:val="28"/>
          <w:szCs w:val="28"/>
        </w:rPr>
      </w:pPr>
      <w:proofErr w:type="gramStart"/>
      <w:r>
        <w:rPr>
          <w:sz w:val="28"/>
          <w:szCs w:val="28"/>
        </w:rPr>
        <w:t>Р</w:t>
      </w:r>
      <w:r w:rsidR="00784AC7" w:rsidRPr="00650B00">
        <w:rPr>
          <w:sz w:val="28"/>
          <w:szCs w:val="28"/>
        </w:rPr>
        <w:t>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784AC7" w:rsidRPr="00650B00" w:rsidRDefault="00CE3F21" w:rsidP="00CE3F21">
      <w:pPr>
        <w:pStyle w:val="normacttext"/>
        <w:numPr>
          <w:ilvl w:val="0"/>
          <w:numId w:val="6"/>
        </w:numPr>
        <w:jc w:val="both"/>
        <w:rPr>
          <w:sz w:val="28"/>
          <w:szCs w:val="28"/>
        </w:rPr>
      </w:pPr>
      <w:r>
        <w:rPr>
          <w:sz w:val="28"/>
          <w:szCs w:val="28"/>
        </w:rPr>
        <w:t>Р</w:t>
      </w:r>
      <w:r w:rsidR="00784AC7" w:rsidRPr="00650B00">
        <w:rPr>
          <w:sz w:val="28"/>
          <w:szCs w:val="28"/>
        </w:rPr>
        <w:t>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784AC7" w:rsidRPr="00650B00" w:rsidRDefault="00784AC7" w:rsidP="00CE3F21">
      <w:pPr>
        <w:pStyle w:val="normacttext"/>
        <w:numPr>
          <w:ilvl w:val="0"/>
          <w:numId w:val="6"/>
        </w:numPr>
        <w:jc w:val="both"/>
        <w:rPr>
          <w:sz w:val="28"/>
          <w:szCs w:val="28"/>
        </w:rPr>
      </w:pPr>
      <w:r w:rsidRPr="00650B00">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784AC7" w:rsidRPr="00650B00" w:rsidRDefault="00784AC7" w:rsidP="00311B13">
      <w:pPr>
        <w:pStyle w:val="normacttext"/>
        <w:numPr>
          <w:ilvl w:val="0"/>
          <w:numId w:val="6"/>
        </w:numPr>
        <w:jc w:val="both"/>
        <w:rPr>
          <w:sz w:val="28"/>
          <w:szCs w:val="28"/>
        </w:rPr>
      </w:pPr>
      <w:r w:rsidRPr="00650B00">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84AC7" w:rsidRPr="00650B00" w:rsidRDefault="00CE3F21" w:rsidP="00784AC7">
      <w:pPr>
        <w:pStyle w:val="normacttext"/>
        <w:jc w:val="both"/>
        <w:rPr>
          <w:sz w:val="28"/>
          <w:szCs w:val="28"/>
        </w:rPr>
      </w:pPr>
      <w:r w:rsidRPr="00060A91">
        <w:rPr>
          <w:b/>
          <w:sz w:val="28"/>
          <w:szCs w:val="28"/>
        </w:rPr>
        <w:t>2.14</w:t>
      </w:r>
      <w:r w:rsidR="00C04783" w:rsidRPr="00060A91">
        <w:rPr>
          <w:b/>
          <w:sz w:val="28"/>
          <w:szCs w:val="28"/>
        </w:rPr>
        <w:t>.</w:t>
      </w:r>
      <w:r w:rsidR="00784AC7" w:rsidRPr="00650B00">
        <w:rPr>
          <w:sz w:val="28"/>
          <w:szCs w:val="28"/>
        </w:rPr>
        <w:t>Копии предъявляемых при п</w:t>
      </w:r>
      <w:r w:rsidR="00784AC7">
        <w:rPr>
          <w:sz w:val="28"/>
          <w:szCs w:val="28"/>
        </w:rPr>
        <w:t>риеме документов хранятся в Школе</w:t>
      </w:r>
      <w:r w:rsidR="00784AC7" w:rsidRPr="00650B00">
        <w:rPr>
          <w:sz w:val="28"/>
          <w:szCs w:val="28"/>
        </w:rPr>
        <w:t xml:space="preserve"> на время обучения ребенка.</w:t>
      </w:r>
    </w:p>
    <w:p w:rsidR="00784AC7" w:rsidRPr="00650B00" w:rsidRDefault="00CE3F21" w:rsidP="00784AC7">
      <w:pPr>
        <w:pStyle w:val="normacttext"/>
        <w:jc w:val="both"/>
        <w:rPr>
          <w:sz w:val="28"/>
          <w:szCs w:val="28"/>
        </w:rPr>
      </w:pPr>
      <w:r w:rsidRPr="00060A91">
        <w:rPr>
          <w:b/>
          <w:sz w:val="28"/>
          <w:szCs w:val="28"/>
        </w:rPr>
        <w:t>2.15</w:t>
      </w:r>
      <w:r w:rsidR="00C04783" w:rsidRPr="00060A91">
        <w:rPr>
          <w:b/>
          <w:sz w:val="28"/>
          <w:szCs w:val="28"/>
        </w:rPr>
        <w:t>.</w:t>
      </w:r>
      <w:r w:rsidR="00784AC7" w:rsidRPr="00650B00">
        <w:rPr>
          <w:sz w:val="28"/>
          <w:szCs w:val="28"/>
        </w:rPr>
        <w:t>Родители (законные представители) детей имеют право по своему усмотрению представлять другие документы.</w:t>
      </w:r>
    </w:p>
    <w:p w:rsidR="00784AC7" w:rsidRPr="00602767" w:rsidRDefault="00CE3F21" w:rsidP="00784AC7">
      <w:pPr>
        <w:pStyle w:val="normacttext"/>
        <w:jc w:val="both"/>
        <w:rPr>
          <w:sz w:val="28"/>
          <w:szCs w:val="28"/>
        </w:rPr>
      </w:pPr>
      <w:r w:rsidRPr="00060A91">
        <w:rPr>
          <w:b/>
          <w:sz w:val="28"/>
          <w:szCs w:val="28"/>
        </w:rPr>
        <w:t>2.16</w:t>
      </w:r>
      <w:r w:rsidR="00C04783" w:rsidRPr="00060A91">
        <w:rPr>
          <w:b/>
          <w:sz w:val="28"/>
          <w:szCs w:val="28"/>
        </w:rPr>
        <w:t>.</w:t>
      </w:r>
      <w:r w:rsidR="00784AC7">
        <w:rPr>
          <w:sz w:val="28"/>
          <w:szCs w:val="28"/>
        </w:rPr>
        <w:t xml:space="preserve">При приеме в Школу </w:t>
      </w:r>
      <w:r w:rsidR="00784AC7" w:rsidRPr="00602767">
        <w:rPr>
          <w:sz w:val="28"/>
          <w:szCs w:val="28"/>
        </w:rPr>
        <w:t>для получения среднего общего образования представляется аттестат об основном общем образовании установленного образца.</w:t>
      </w:r>
    </w:p>
    <w:p w:rsidR="00CE3F21" w:rsidRDefault="00CE3F21" w:rsidP="00CE3F21">
      <w:pPr>
        <w:pStyle w:val="normacttext"/>
        <w:rPr>
          <w:sz w:val="28"/>
          <w:szCs w:val="28"/>
        </w:rPr>
      </w:pPr>
      <w:r w:rsidRPr="00060A91">
        <w:rPr>
          <w:b/>
          <w:sz w:val="28"/>
          <w:szCs w:val="28"/>
        </w:rPr>
        <w:t>2.17</w:t>
      </w:r>
      <w:r w:rsidR="00C04783" w:rsidRPr="00060A91">
        <w:rPr>
          <w:b/>
          <w:sz w:val="28"/>
          <w:szCs w:val="28"/>
        </w:rPr>
        <w:t>.</w:t>
      </w:r>
      <w:r w:rsidR="00784AC7" w:rsidRPr="00602767">
        <w:rPr>
          <w:sz w:val="28"/>
          <w:szCs w:val="28"/>
        </w:rPr>
        <w:t>Требование предоставления других документов в качестве основания для приема детей в Школу</w:t>
      </w:r>
      <w:r>
        <w:rPr>
          <w:sz w:val="28"/>
          <w:szCs w:val="28"/>
        </w:rPr>
        <w:t xml:space="preserve"> не допускается.</w:t>
      </w:r>
    </w:p>
    <w:p w:rsidR="00CE3F21" w:rsidRDefault="00CE3F21" w:rsidP="00CE3F21">
      <w:pPr>
        <w:pStyle w:val="normacttext"/>
        <w:jc w:val="both"/>
        <w:rPr>
          <w:sz w:val="28"/>
          <w:szCs w:val="28"/>
        </w:rPr>
      </w:pPr>
      <w:r w:rsidRPr="00060A91">
        <w:rPr>
          <w:b/>
          <w:sz w:val="28"/>
          <w:szCs w:val="28"/>
        </w:rPr>
        <w:t>2.18.</w:t>
      </w:r>
      <w:r w:rsidRPr="00CE3F21">
        <w:rPr>
          <w:sz w:val="28"/>
          <w:szCs w:val="28"/>
        </w:rP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w:t>
      </w:r>
      <w:r>
        <w:rPr>
          <w:sz w:val="28"/>
          <w:szCs w:val="28"/>
        </w:rPr>
        <w:t xml:space="preserve"> </w:t>
      </w:r>
      <w:r w:rsidRPr="00CE3F21">
        <w:rPr>
          <w:sz w:val="28"/>
          <w:szCs w:val="28"/>
        </w:rPr>
        <w:t>Школы, уставом Школы, с образовательными программами  фиксируется в заявлении о приеме и заверяется личной подписью родителей (законных представителей) ребенка.</w:t>
      </w:r>
    </w:p>
    <w:p w:rsidR="00CE3F21" w:rsidRDefault="00CE3F21" w:rsidP="00784AC7">
      <w:pPr>
        <w:pStyle w:val="normacttext"/>
        <w:jc w:val="both"/>
        <w:rPr>
          <w:sz w:val="28"/>
          <w:szCs w:val="28"/>
        </w:rPr>
      </w:pPr>
      <w:r w:rsidRPr="00060A91">
        <w:rPr>
          <w:b/>
          <w:sz w:val="28"/>
          <w:szCs w:val="28"/>
        </w:rPr>
        <w:t>2.19.</w:t>
      </w:r>
      <w:r w:rsidRPr="00CE3F21">
        <w:rPr>
          <w:sz w:val="28"/>
          <w:szCs w:val="28"/>
        </w:rPr>
        <w:t xml:space="preserve">Подписью родителей (законных представителей) обучающегося фиксируется также согласие на обработку их персональных данных и </w:t>
      </w:r>
      <w:r w:rsidRPr="00CE3F21">
        <w:rPr>
          <w:sz w:val="28"/>
          <w:szCs w:val="28"/>
        </w:rPr>
        <w:lastRenderedPageBreak/>
        <w:t>персональных данных ребенка в порядке, установленном законодательством Российской Федерации.</w:t>
      </w:r>
    </w:p>
    <w:p w:rsidR="00784AC7" w:rsidRPr="00784AC7" w:rsidRDefault="00CE3F21" w:rsidP="00784AC7">
      <w:pPr>
        <w:pStyle w:val="normacttext"/>
        <w:jc w:val="both"/>
        <w:rPr>
          <w:sz w:val="28"/>
          <w:szCs w:val="28"/>
        </w:rPr>
      </w:pPr>
      <w:r w:rsidRPr="00060A91">
        <w:rPr>
          <w:b/>
          <w:sz w:val="28"/>
          <w:szCs w:val="28"/>
        </w:rPr>
        <w:t>2.20</w:t>
      </w:r>
      <w:r w:rsidR="00C04783" w:rsidRPr="00060A91">
        <w:rPr>
          <w:b/>
          <w:sz w:val="28"/>
          <w:szCs w:val="28"/>
        </w:rPr>
        <w:t>.</w:t>
      </w:r>
      <w:r w:rsidR="00784AC7" w:rsidRPr="00784AC7">
        <w:rPr>
          <w:sz w:val="28"/>
          <w:szCs w:val="28"/>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w:t>
      </w:r>
      <w:r w:rsidR="00784AC7">
        <w:rPr>
          <w:sz w:val="28"/>
          <w:szCs w:val="28"/>
        </w:rPr>
        <w:t>аявления о приеме ребенка в Школу</w:t>
      </w:r>
      <w:r w:rsidR="00784AC7" w:rsidRPr="00784AC7">
        <w:rPr>
          <w:sz w:val="28"/>
          <w:szCs w:val="28"/>
        </w:rPr>
        <w:t>, о перечне представленных документов. Расписка заверяется</w:t>
      </w:r>
      <w:r w:rsidR="00784AC7">
        <w:rPr>
          <w:sz w:val="28"/>
          <w:szCs w:val="28"/>
        </w:rPr>
        <w:t xml:space="preserve"> подписью должностного лица Школы</w:t>
      </w:r>
      <w:r w:rsidR="00784AC7" w:rsidRPr="00784AC7">
        <w:rPr>
          <w:sz w:val="28"/>
          <w:szCs w:val="28"/>
        </w:rPr>
        <w:t xml:space="preserve">, ответственного за </w:t>
      </w:r>
      <w:r w:rsidR="00784AC7">
        <w:rPr>
          <w:sz w:val="28"/>
          <w:szCs w:val="28"/>
        </w:rPr>
        <w:t>прием документов, и печатью</w:t>
      </w:r>
      <w:r w:rsidR="00784AC7" w:rsidRPr="00784AC7">
        <w:rPr>
          <w:sz w:val="28"/>
          <w:szCs w:val="28"/>
        </w:rPr>
        <w:t>.</w:t>
      </w:r>
    </w:p>
    <w:p w:rsidR="00784AC7" w:rsidRPr="00784AC7" w:rsidRDefault="00CE3F21" w:rsidP="00784AC7">
      <w:pPr>
        <w:pStyle w:val="normacttext"/>
        <w:jc w:val="both"/>
        <w:rPr>
          <w:sz w:val="28"/>
          <w:szCs w:val="28"/>
        </w:rPr>
      </w:pPr>
      <w:r w:rsidRPr="00060A91">
        <w:rPr>
          <w:b/>
          <w:sz w:val="28"/>
          <w:szCs w:val="28"/>
        </w:rPr>
        <w:t>2.21</w:t>
      </w:r>
      <w:r w:rsidR="00784AC7" w:rsidRPr="00060A91">
        <w:rPr>
          <w:b/>
          <w:sz w:val="28"/>
          <w:szCs w:val="28"/>
        </w:rPr>
        <w:t>.</w:t>
      </w:r>
      <w:r w:rsidR="00784AC7">
        <w:rPr>
          <w:sz w:val="28"/>
          <w:szCs w:val="28"/>
        </w:rPr>
        <w:t xml:space="preserve"> Распорядительные акты Школы</w:t>
      </w:r>
      <w:r w:rsidR="00784AC7" w:rsidRPr="00784AC7">
        <w:rPr>
          <w:sz w:val="28"/>
          <w:szCs w:val="28"/>
        </w:rPr>
        <w:t xml:space="preserve"> о приеме детей на обучение размещаютс</w:t>
      </w:r>
      <w:r w:rsidR="00784AC7">
        <w:rPr>
          <w:sz w:val="28"/>
          <w:szCs w:val="28"/>
        </w:rPr>
        <w:t xml:space="preserve">я на информационном стенде </w:t>
      </w:r>
      <w:r w:rsidR="00784AC7" w:rsidRPr="00784AC7">
        <w:rPr>
          <w:sz w:val="28"/>
          <w:szCs w:val="28"/>
        </w:rPr>
        <w:t>в день их издания.</w:t>
      </w:r>
    </w:p>
    <w:p w:rsidR="00784AC7" w:rsidRPr="00784AC7" w:rsidRDefault="00CE3F21" w:rsidP="00784AC7">
      <w:pPr>
        <w:pStyle w:val="normacttext"/>
        <w:jc w:val="both"/>
        <w:rPr>
          <w:sz w:val="28"/>
          <w:szCs w:val="28"/>
        </w:rPr>
      </w:pPr>
      <w:r w:rsidRPr="00060A91">
        <w:rPr>
          <w:b/>
          <w:sz w:val="28"/>
          <w:szCs w:val="28"/>
        </w:rPr>
        <w:t>2.22</w:t>
      </w:r>
      <w:r w:rsidR="00784AC7" w:rsidRPr="00060A91">
        <w:rPr>
          <w:b/>
          <w:sz w:val="28"/>
          <w:szCs w:val="28"/>
        </w:rPr>
        <w:t>.</w:t>
      </w:r>
      <w:r w:rsidR="00784AC7" w:rsidRPr="00784AC7">
        <w:rPr>
          <w:sz w:val="28"/>
          <w:szCs w:val="28"/>
        </w:rPr>
        <w:t xml:space="preserve"> На кажд</w:t>
      </w:r>
      <w:r w:rsidR="00784AC7">
        <w:rPr>
          <w:sz w:val="28"/>
          <w:szCs w:val="28"/>
        </w:rPr>
        <w:t>ого ребенка, зачисленного в Школу</w:t>
      </w:r>
      <w:r w:rsidR="00784AC7" w:rsidRPr="00784AC7">
        <w:rPr>
          <w:sz w:val="28"/>
          <w:szCs w:val="28"/>
        </w:rPr>
        <w:t>, заводится личное дело, в котором хранятся все сданные документы.</w:t>
      </w:r>
    </w:p>
    <w:p w:rsidR="00784AC7" w:rsidRDefault="00784AC7" w:rsidP="00784AC7">
      <w:pPr>
        <w:pStyle w:val="normacttext"/>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784AC7" w:rsidRDefault="00784AC7" w:rsidP="00784AC7">
      <w:pPr>
        <w:tabs>
          <w:tab w:val="left" w:pos="0"/>
          <w:tab w:val="left" w:pos="567"/>
        </w:tabs>
        <w:jc w:val="both"/>
        <w:rPr>
          <w:sz w:val="28"/>
          <w:szCs w:val="28"/>
        </w:rPr>
      </w:pPr>
    </w:p>
    <w:p w:rsidR="00EA2C77" w:rsidRDefault="00EA2C77"/>
    <w:sectPr w:rsidR="00EA2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48BA"/>
    <w:multiLevelType w:val="hybridMultilevel"/>
    <w:tmpl w:val="B3348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C6255A3"/>
    <w:multiLevelType w:val="hybridMultilevel"/>
    <w:tmpl w:val="5A724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DD2895"/>
    <w:multiLevelType w:val="hybridMultilevel"/>
    <w:tmpl w:val="2A0C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694649"/>
    <w:multiLevelType w:val="hybridMultilevel"/>
    <w:tmpl w:val="4404A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A23E24"/>
    <w:multiLevelType w:val="multilevel"/>
    <w:tmpl w:val="43023886"/>
    <w:lvl w:ilvl="0">
      <w:start w:val="1"/>
      <w:numFmt w:val="upperRoman"/>
      <w:lvlText w:val="%1."/>
      <w:lvlJc w:val="left"/>
      <w:pPr>
        <w:ind w:left="4690" w:hanging="720"/>
      </w:pPr>
      <w:rPr>
        <w:rFonts w:hint="default"/>
      </w:rPr>
    </w:lvl>
    <w:lvl w:ilvl="1">
      <w:start w:val="7"/>
      <w:numFmt w:val="decimal"/>
      <w:isLgl/>
      <w:lvlText w:val="%1.%2."/>
      <w:lvlJc w:val="left"/>
      <w:pPr>
        <w:ind w:left="3839"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5">
    <w:nsid w:val="67B67BE5"/>
    <w:multiLevelType w:val="hybridMultilevel"/>
    <w:tmpl w:val="811A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77"/>
    <w:rsid w:val="00060A91"/>
    <w:rsid w:val="000C3D18"/>
    <w:rsid w:val="00232F9B"/>
    <w:rsid w:val="00260A2A"/>
    <w:rsid w:val="00311B13"/>
    <w:rsid w:val="003321E2"/>
    <w:rsid w:val="00420D18"/>
    <w:rsid w:val="00602767"/>
    <w:rsid w:val="00646865"/>
    <w:rsid w:val="00650B00"/>
    <w:rsid w:val="00731C89"/>
    <w:rsid w:val="00743711"/>
    <w:rsid w:val="00784AC7"/>
    <w:rsid w:val="00835F49"/>
    <w:rsid w:val="00A44E88"/>
    <w:rsid w:val="00B22114"/>
    <w:rsid w:val="00BC30A9"/>
    <w:rsid w:val="00C04783"/>
    <w:rsid w:val="00CB1453"/>
    <w:rsid w:val="00CE3F21"/>
    <w:rsid w:val="00E3532D"/>
    <w:rsid w:val="00EA2C77"/>
    <w:rsid w:val="00F3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77"/>
    <w:pPr>
      <w:spacing w:after="0" w:line="240" w:lineRule="auto"/>
      <w:jc w:val="center"/>
    </w:pPr>
    <w:rPr>
      <w:rFonts w:ascii="Times New Roman" w:hAnsi="Times New Roman"/>
      <w:sz w:val="24"/>
    </w:rPr>
  </w:style>
  <w:style w:type="paragraph" w:styleId="2">
    <w:name w:val="heading 2"/>
    <w:basedOn w:val="a"/>
    <w:next w:val="a"/>
    <w:link w:val="20"/>
    <w:uiPriority w:val="9"/>
    <w:semiHidden/>
    <w:unhideWhenUsed/>
    <w:qFormat/>
    <w:rsid w:val="003321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3321E2"/>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C77"/>
    <w:pPr>
      <w:ind w:left="720"/>
      <w:contextualSpacing/>
    </w:pPr>
  </w:style>
  <w:style w:type="paragraph" w:styleId="a4">
    <w:name w:val="Balloon Text"/>
    <w:basedOn w:val="a"/>
    <w:link w:val="a5"/>
    <w:uiPriority w:val="99"/>
    <w:semiHidden/>
    <w:unhideWhenUsed/>
    <w:rsid w:val="00EA2C77"/>
    <w:rPr>
      <w:rFonts w:ascii="Tahoma" w:hAnsi="Tahoma" w:cs="Tahoma"/>
      <w:sz w:val="16"/>
      <w:szCs w:val="16"/>
    </w:rPr>
  </w:style>
  <w:style w:type="character" w:customStyle="1" w:styleId="a5">
    <w:name w:val="Текст выноски Знак"/>
    <w:basedOn w:val="a0"/>
    <w:link w:val="a4"/>
    <w:uiPriority w:val="99"/>
    <w:semiHidden/>
    <w:rsid w:val="00EA2C77"/>
    <w:rPr>
      <w:rFonts w:ascii="Tahoma" w:hAnsi="Tahoma" w:cs="Tahoma"/>
      <w:sz w:val="16"/>
      <w:szCs w:val="16"/>
    </w:rPr>
  </w:style>
  <w:style w:type="character" w:styleId="a6">
    <w:name w:val="Hyperlink"/>
    <w:basedOn w:val="a0"/>
    <w:semiHidden/>
    <w:unhideWhenUsed/>
    <w:rsid w:val="003321E2"/>
    <w:rPr>
      <w:color w:val="0000FF"/>
      <w:u w:val="single"/>
    </w:rPr>
  </w:style>
  <w:style w:type="character" w:customStyle="1" w:styleId="30">
    <w:name w:val="Заголовок 3 Знак"/>
    <w:basedOn w:val="a0"/>
    <w:link w:val="3"/>
    <w:semiHidden/>
    <w:rsid w:val="003321E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3321E2"/>
    <w:rPr>
      <w:rFonts w:asciiTheme="majorHAnsi" w:eastAsiaTheme="majorEastAsia" w:hAnsiTheme="majorHAnsi" w:cstheme="majorBidi"/>
      <w:b/>
      <w:bCs/>
      <w:color w:val="4F81BD" w:themeColor="accent1"/>
      <w:sz w:val="26"/>
      <w:szCs w:val="26"/>
    </w:rPr>
  </w:style>
  <w:style w:type="paragraph" w:customStyle="1" w:styleId="normacttext">
    <w:name w:val="norm_act_text"/>
    <w:basedOn w:val="a"/>
    <w:rsid w:val="00650B00"/>
    <w:pPr>
      <w:spacing w:before="100" w:beforeAutospacing="1" w:after="100" w:afterAutospacing="1"/>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77"/>
    <w:pPr>
      <w:spacing w:after="0" w:line="240" w:lineRule="auto"/>
      <w:jc w:val="center"/>
    </w:pPr>
    <w:rPr>
      <w:rFonts w:ascii="Times New Roman" w:hAnsi="Times New Roman"/>
      <w:sz w:val="24"/>
    </w:rPr>
  </w:style>
  <w:style w:type="paragraph" w:styleId="2">
    <w:name w:val="heading 2"/>
    <w:basedOn w:val="a"/>
    <w:next w:val="a"/>
    <w:link w:val="20"/>
    <w:uiPriority w:val="9"/>
    <w:semiHidden/>
    <w:unhideWhenUsed/>
    <w:qFormat/>
    <w:rsid w:val="003321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3321E2"/>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C77"/>
    <w:pPr>
      <w:ind w:left="720"/>
      <w:contextualSpacing/>
    </w:pPr>
  </w:style>
  <w:style w:type="paragraph" w:styleId="a4">
    <w:name w:val="Balloon Text"/>
    <w:basedOn w:val="a"/>
    <w:link w:val="a5"/>
    <w:uiPriority w:val="99"/>
    <w:semiHidden/>
    <w:unhideWhenUsed/>
    <w:rsid w:val="00EA2C77"/>
    <w:rPr>
      <w:rFonts w:ascii="Tahoma" w:hAnsi="Tahoma" w:cs="Tahoma"/>
      <w:sz w:val="16"/>
      <w:szCs w:val="16"/>
    </w:rPr>
  </w:style>
  <w:style w:type="character" w:customStyle="1" w:styleId="a5">
    <w:name w:val="Текст выноски Знак"/>
    <w:basedOn w:val="a0"/>
    <w:link w:val="a4"/>
    <w:uiPriority w:val="99"/>
    <w:semiHidden/>
    <w:rsid w:val="00EA2C77"/>
    <w:rPr>
      <w:rFonts w:ascii="Tahoma" w:hAnsi="Tahoma" w:cs="Tahoma"/>
      <w:sz w:val="16"/>
      <w:szCs w:val="16"/>
    </w:rPr>
  </w:style>
  <w:style w:type="character" w:styleId="a6">
    <w:name w:val="Hyperlink"/>
    <w:basedOn w:val="a0"/>
    <w:semiHidden/>
    <w:unhideWhenUsed/>
    <w:rsid w:val="003321E2"/>
    <w:rPr>
      <w:color w:val="0000FF"/>
      <w:u w:val="single"/>
    </w:rPr>
  </w:style>
  <w:style w:type="character" w:customStyle="1" w:styleId="30">
    <w:name w:val="Заголовок 3 Знак"/>
    <w:basedOn w:val="a0"/>
    <w:link w:val="3"/>
    <w:semiHidden/>
    <w:rsid w:val="003321E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3321E2"/>
    <w:rPr>
      <w:rFonts w:asciiTheme="majorHAnsi" w:eastAsiaTheme="majorEastAsia" w:hAnsiTheme="majorHAnsi" w:cstheme="majorBidi"/>
      <w:b/>
      <w:bCs/>
      <w:color w:val="4F81BD" w:themeColor="accent1"/>
      <w:sz w:val="26"/>
      <w:szCs w:val="26"/>
    </w:rPr>
  </w:style>
  <w:style w:type="paragraph" w:customStyle="1" w:styleId="normacttext">
    <w:name w:val="norm_act_text"/>
    <w:basedOn w:val="a"/>
    <w:rsid w:val="00650B00"/>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252">
      <w:bodyDiv w:val="1"/>
      <w:marLeft w:val="0"/>
      <w:marRight w:val="0"/>
      <w:marTop w:val="0"/>
      <w:marBottom w:val="0"/>
      <w:divBdr>
        <w:top w:val="none" w:sz="0" w:space="0" w:color="auto"/>
        <w:left w:val="none" w:sz="0" w:space="0" w:color="auto"/>
        <w:bottom w:val="none" w:sz="0" w:space="0" w:color="auto"/>
        <w:right w:val="none" w:sz="0" w:space="0" w:color="auto"/>
      </w:divBdr>
    </w:div>
    <w:div w:id="295990730">
      <w:bodyDiv w:val="1"/>
      <w:marLeft w:val="0"/>
      <w:marRight w:val="0"/>
      <w:marTop w:val="0"/>
      <w:marBottom w:val="0"/>
      <w:divBdr>
        <w:top w:val="none" w:sz="0" w:space="0" w:color="auto"/>
        <w:left w:val="none" w:sz="0" w:space="0" w:color="auto"/>
        <w:bottom w:val="none" w:sz="0" w:space="0" w:color="auto"/>
        <w:right w:val="none" w:sz="0" w:space="0" w:color="auto"/>
      </w:divBdr>
    </w:div>
    <w:div w:id="824006924">
      <w:bodyDiv w:val="1"/>
      <w:marLeft w:val="0"/>
      <w:marRight w:val="0"/>
      <w:marTop w:val="0"/>
      <w:marBottom w:val="0"/>
      <w:divBdr>
        <w:top w:val="none" w:sz="0" w:space="0" w:color="auto"/>
        <w:left w:val="none" w:sz="0" w:space="0" w:color="auto"/>
        <w:bottom w:val="none" w:sz="0" w:space="0" w:color="auto"/>
        <w:right w:val="none" w:sz="0" w:space="0" w:color="auto"/>
      </w:divBdr>
    </w:div>
    <w:div w:id="1406028776">
      <w:bodyDiv w:val="1"/>
      <w:marLeft w:val="0"/>
      <w:marRight w:val="0"/>
      <w:marTop w:val="0"/>
      <w:marBottom w:val="0"/>
      <w:divBdr>
        <w:top w:val="none" w:sz="0" w:space="0" w:color="auto"/>
        <w:left w:val="none" w:sz="0" w:space="0" w:color="auto"/>
        <w:bottom w:val="none" w:sz="0" w:space="0" w:color="auto"/>
        <w:right w:val="none" w:sz="0" w:space="0" w:color="auto"/>
      </w:divBdr>
    </w:div>
    <w:div w:id="1610621572">
      <w:bodyDiv w:val="1"/>
      <w:marLeft w:val="0"/>
      <w:marRight w:val="0"/>
      <w:marTop w:val="0"/>
      <w:marBottom w:val="0"/>
      <w:divBdr>
        <w:top w:val="none" w:sz="0" w:space="0" w:color="auto"/>
        <w:left w:val="none" w:sz="0" w:space="0" w:color="auto"/>
        <w:bottom w:val="none" w:sz="0" w:space="0" w:color="auto"/>
        <w:right w:val="none" w:sz="0" w:space="0" w:color="auto"/>
      </w:divBdr>
    </w:div>
    <w:div w:id="1836803414">
      <w:bodyDiv w:val="1"/>
      <w:marLeft w:val="0"/>
      <w:marRight w:val="0"/>
      <w:marTop w:val="0"/>
      <w:marBottom w:val="0"/>
      <w:divBdr>
        <w:top w:val="none" w:sz="0" w:space="0" w:color="auto"/>
        <w:left w:val="none" w:sz="0" w:space="0" w:color="auto"/>
        <w:bottom w:val="none" w:sz="0" w:space="0" w:color="auto"/>
        <w:right w:val="none" w:sz="0" w:space="0" w:color="auto"/>
      </w:divBdr>
    </w:div>
    <w:div w:id="2093698511">
      <w:bodyDiv w:val="1"/>
      <w:marLeft w:val="0"/>
      <w:marRight w:val="0"/>
      <w:marTop w:val="0"/>
      <w:marBottom w:val="0"/>
      <w:divBdr>
        <w:top w:val="none" w:sz="0" w:space="0" w:color="auto"/>
        <w:left w:val="none" w:sz="0" w:space="0" w:color="auto"/>
        <w:bottom w:val="none" w:sz="0" w:space="0" w:color="auto"/>
        <w:right w:val="none" w:sz="0" w:space="0" w:color="auto"/>
      </w:divBdr>
    </w:div>
    <w:div w:id="21083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3EC6-33A3-42F1-BD2C-C5D88836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Pushka</dc:creator>
  <cp:lastModifiedBy>user</cp:lastModifiedBy>
  <cp:revision>2</cp:revision>
  <cp:lastPrinted>2014-05-07T10:21:00Z</cp:lastPrinted>
  <dcterms:created xsi:type="dcterms:W3CDTF">2014-05-12T06:01:00Z</dcterms:created>
  <dcterms:modified xsi:type="dcterms:W3CDTF">2014-05-12T06:01:00Z</dcterms:modified>
</cp:coreProperties>
</file>